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6C1B" w14:textId="77777777" w:rsidR="00A55B1E" w:rsidRPr="003A34C1" w:rsidRDefault="007472B7" w:rsidP="007472B7">
      <w:pPr>
        <w:spacing w:afterLines="100" w:after="312"/>
        <w:jc w:val="center"/>
        <w:rPr>
          <w:rFonts w:ascii="方正小标宋简体" w:eastAsia="方正小标宋简体" w:hAnsi="宋体"/>
          <w:b/>
          <w:sz w:val="44"/>
          <w:szCs w:val="44"/>
        </w:rPr>
      </w:pPr>
      <w:r w:rsidRPr="003A34C1">
        <w:rPr>
          <w:rFonts w:ascii="方正小标宋简体" w:eastAsia="方正小标宋简体" w:hAnsi="宋体" w:hint="eastAsia"/>
          <w:b/>
          <w:sz w:val="44"/>
          <w:szCs w:val="44"/>
        </w:rPr>
        <w:t>思想性、学术性评鉴意见</w:t>
      </w:r>
    </w:p>
    <w:tbl>
      <w:tblPr>
        <w:tblStyle w:val="a7"/>
        <w:tblW w:w="9781" w:type="dxa"/>
        <w:tblInd w:w="-572" w:type="dxa"/>
        <w:tblLook w:val="04A0" w:firstRow="1" w:lastRow="0" w:firstColumn="1" w:lastColumn="0" w:noHBand="0" w:noVBand="1"/>
      </w:tblPr>
      <w:tblGrid>
        <w:gridCol w:w="993"/>
        <w:gridCol w:w="776"/>
        <w:gridCol w:w="925"/>
        <w:gridCol w:w="1699"/>
        <w:gridCol w:w="708"/>
        <w:gridCol w:w="2127"/>
        <w:gridCol w:w="2553"/>
      </w:tblGrid>
      <w:tr w:rsidR="00962551" w14:paraId="2918720D" w14:textId="77777777" w:rsidTr="00AA5D6F">
        <w:trPr>
          <w:trHeight w:val="614"/>
        </w:trPr>
        <w:tc>
          <w:tcPr>
            <w:tcW w:w="1769" w:type="dxa"/>
            <w:gridSpan w:val="2"/>
          </w:tcPr>
          <w:p w14:paraId="05203B34" w14:textId="77777777" w:rsidR="00A55B1E" w:rsidRPr="005E02AA" w:rsidRDefault="00A55B1E" w:rsidP="005E02AA">
            <w:pPr>
              <w:jc w:val="center"/>
              <w:rPr>
                <w:rFonts w:ascii="仿宋_GB2312" w:eastAsia="仿宋_GB2312"/>
                <w:sz w:val="32"/>
                <w:szCs w:val="32"/>
              </w:rPr>
            </w:pPr>
            <w:r w:rsidRPr="005E02AA">
              <w:rPr>
                <w:rFonts w:ascii="仿宋_GB2312" w:eastAsia="仿宋_GB2312" w:hint="eastAsia"/>
                <w:sz w:val="32"/>
                <w:szCs w:val="32"/>
              </w:rPr>
              <w:t>教材名称</w:t>
            </w:r>
          </w:p>
        </w:tc>
        <w:tc>
          <w:tcPr>
            <w:tcW w:w="2624" w:type="dxa"/>
            <w:gridSpan w:val="2"/>
          </w:tcPr>
          <w:p w14:paraId="408BE2E0" w14:textId="77777777" w:rsidR="00A55B1E" w:rsidRPr="005E02AA" w:rsidRDefault="00A55B1E" w:rsidP="005E02AA">
            <w:pPr>
              <w:jc w:val="left"/>
              <w:rPr>
                <w:rFonts w:ascii="仿宋_GB2312" w:eastAsia="仿宋_GB2312"/>
                <w:sz w:val="32"/>
                <w:szCs w:val="32"/>
              </w:rPr>
            </w:pPr>
          </w:p>
        </w:tc>
        <w:tc>
          <w:tcPr>
            <w:tcW w:w="2835" w:type="dxa"/>
            <w:gridSpan w:val="2"/>
          </w:tcPr>
          <w:p w14:paraId="518B92ED" w14:textId="77777777" w:rsidR="00A55B1E" w:rsidRPr="005E02AA" w:rsidRDefault="00A55B1E" w:rsidP="005E02AA">
            <w:pPr>
              <w:jc w:val="center"/>
              <w:rPr>
                <w:rFonts w:ascii="仿宋_GB2312" w:eastAsia="仿宋_GB2312"/>
                <w:sz w:val="32"/>
                <w:szCs w:val="32"/>
              </w:rPr>
            </w:pPr>
            <w:r w:rsidRPr="005E02AA">
              <w:rPr>
                <w:rFonts w:ascii="仿宋_GB2312" w:eastAsia="仿宋_GB2312" w:hint="eastAsia"/>
                <w:sz w:val="32"/>
                <w:szCs w:val="32"/>
              </w:rPr>
              <w:t>出版单位</w:t>
            </w:r>
          </w:p>
        </w:tc>
        <w:tc>
          <w:tcPr>
            <w:tcW w:w="2553" w:type="dxa"/>
          </w:tcPr>
          <w:p w14:paraId="729068FC" w14:textId="77777777" w:rsidR="00A55B1E" w:rsidRPr="005E02AA" w:rsidRDefault="00A55B1E" w:rsidP="005E02AA">
            <w:pPr>
              <w:jc w:val="left"/>
              <w:rPr>
                <w:rFonts w:ascii="仿宋_GB2312" w:eastAsia="仿宋_GB2312"/>
                <w:sz w:val="32"/>
                <w:szCs w:val="32"/>
              </w:rPr>
            </w:pPr>
          </w:p>
        </w:tc>
      </w:tr>
      <w:tr w:rsidR="00962551" w14:paraId="2B3590B8" w14:textId="77777777" w:rsidTr="00AA5D6F">
        <w:trPr>
          <w:trHeight w:val="537"/>
        </w:trPr>
        <w:tc>
          <w:tcPr>
            <w:tcW w:w="1769" w:type="dxa"/>
            <w:gridSpan w:val="2"/>
          </w:tcPr>
          <w:p w14:paraId="29DC22C8" w14:textId="77777777" w:rsidR="00A55B1E" w:rsidRPr="005E02AA" w:rsidRDefault="00A55B1E" w:rsidP="005E02AA">
            <w:pPr>
              <w:jc w:val="center"/>
              <w:rPr>
                <w:rFonts w:ascii="仿宋_GB2312" w:eastAsia="仿宋_GB2312"/>
                <w:sz w:val="32"/>
                <w:szCs w:val="32"/>
              </w:rPr>
            </w:pPr>
            <w:r w:rsidRPr="005E02AA">
              <w:rPr>
                <w:rFonts w:ascii="仿宋_GB2312" w:eastAsia="仿宋_GB2312" w:hint="eastAsia"/>
                <w:sz w:val="32"/>
                <w:szCs w:val="32"/>
              </w:rPr>
              <w:t>第一主编</w:t>
            </w:r>
          </w:p>
        </w:tc>
        <w:tc>
          <w:tcPr>
            <w:tcW w:w="2624" w:type="dxa"/>
            <w:gridSpan w:val="2"/>
          </w:tcPr>
          <w:p w14:paraId="7D2F261F" w14:textId="77777777" w:rsidR="00A55B1E" w:rsidRPr="005E02AA" w:rsidRDefault="00A55B1E" w:rsidP="005E02AA">
            <w:pPr>
              <w:jc w:val="left"/>
              <w:rPr>
                <w:rFonts w:ascii="仿宋_GB2312" w:eastAsia="仿宋_GB2312"/>
                <w:sz w:val="32"/>
                <w:szCs w:val="32"/>
              </w:rPr>
            </w:pPr>
          </w:p>
        </w:tc>
        <w:tc>
          <w:tcPr>
            <w:tcW w:w="2835" w:type="dxa"/>
            <w:gridSpan w:val="2"/>
          </w:tcPr>
          <w:p w14:paraId="14D680CE" w14:textId="77777777" w:rsidR="00A55B1E" w:rsidRPr="005E02AA" w:rsidRDefault="00A55B1E" w:rsidP="005E02AA">
            <w:pPr>
              <w:jc w:val="center"/>
              <w:rPr>
                <w:rFonts w:ascii="仿宋_GB2312" w:eastAsia="仿宋_GB2312"/>
                <w:sz w:val="32"/>
                <w:szCs w:val="32"/>
              </w:rPr>
            </w:pPr>
            <w:r w:rsidRPr="005E02AA">
              <w:rPr>
                <w:rFonts w:ascii="仿宋_GB2312" w:eastAsia="仿宋_GB2312" w:hint="eastAsia"/>
                <w:sz w:val="32"/>
                <w:szCs w:val="32"/>
              </w:rPr>
              <w:t>第一主编所在单位</w:t>
            </w:r>
          </w:p>
        </w:tc>
        <w:tc>
          <w:tcPr>
            <w:tcW w:w="2553" w:type="dxa"/>
          </w:tcPr>
          <w:p w14:paraId="041816F6" w14:textId="77777777" w:rsidR="00A55B1E" w:rsidRPr="005E02AA" w:rsidRDefault="00A55B1E" w:rsidP="005E02AA">
            <w:pPr>
              <w:jc w:val="left"/>
              <w:rPr>
                <w:rFonts w:ascii="仿宋_GB2312" w:eastAsia="仿宋_GB2312"/>
                <w:sz w:val="32"/>
                <w:szCs w:val="32"/>
              </w:rPr>
            </w:pPr>
          </w:p>
        </w:tc>
      </w:tr>
      <w:tr w:rsidR="00083943" w14:paraId="33A45BA3" w14:textId="77777777" w:rsidTr="00650E38">
        <w:trPr>
          <w:trHeight w:val="5776"/>
        </w:trPr>
        <w:tc>
          <w:tcPr>
            <w:tcW w:w="1769" w:type="dxa"/>
            <w:gridSpan w:val="2"/>
            <w:vAlign w:val="center"/>
          </w:tcPr>
          <w:p w14:paraId="40FDA2E8" w14:textId="77777777" w:rsidR="00083943" w:rsidRDefault="00083943" w:rsidP="005E02AA">
            <w:pPr>
              <w:jc w:val="center"/>
              <w:rPr>
                <w:rFonts w:ascii="仿宋_GB2312" w:eastAsia="仿宋_GB2312"/>
                <w:sz w:val="32"/>
                <w:szCs w:val="32"/>
              </w:rPr>
            </w:pPr>
            <w:r w:rsidRPr="005E02AA">
              <w:rPr>
                <w:rFonts w:ascii="仿宋_GB2312" w:eastAsia="仿宋_GB2312" w:hint="eastAsia"/>
                <w:sz w:val="32"/>
                <w:szCs w:val="32"/>
              </w:rPr>
              <w:t>思想性</w:t>
            </w:r>
          </w:p>
          <w:p w14:paraId="5D5F83BC" w14:textId="77777777" w:rsidR="00083943" w:rsidRDefault="00083943" w:rsidP="005E02AA">
            <w:pPr>
              <w:jc w:val="center"/>
              <w:rPr>
                <w:rFonts w:ascii="仿宋_GB2312" w:eastAsia="仿宋_GB2312"/>
                <w:sz w:val="32"/>
                <w:szCs w:val="32"/>
              </w:rPr>
            </w:pPr>
            <w:r>
              <w:rPr>
                <w:rFonts w:ascii="仿宋_GB2312" w:eastAsia="仿宋_GB2312" w:hint="eastAsia"/>
                <w:sz w:val="32"/>
                <w:szCs w:val="32"/>
              </w:rPr>
              <w:t>、</w:t>
            </w:r>
            <w:r w:rsidRPr="005E02AA">
              <w:rPr>
                <w:rFonts w:ascii="仿宋_GB2312" w:eastAsia="仿宋_GB2312" w:hint="eastAsia"/>
                <w:sz w:val="32"/>
                <w:szCs w:val="32"/>
              </w:rPr>
              <w:t>学术性</w:t>
            </w:r>
          </w:p>
          <w:p w14:paraId="344D9AE4" w14:textId="77777777" w:rsidR="00083943" w:rsidRPr="005E02AA" w:rsidRDefault="00083943" w:rsidP="005E02AA">
            <w:pPr>
              <w:jc w:val="center"/>
              <w:rPr>
                <w:rFonts w:ascii="仿宋_GB2312" w:eastAsia="仿宋_GB2312"/>
                <w:sz w:val="32"/>
                <w:szCs w:val="32"/>
              </w:rPr>
            </w:pPr>
            <w:r w:rsidRPr="005E02AA">
              <w:rPr>
                <w:rFonts w:ascii="仿宋_GB2312" w:eastAsia="仿宋_GB2312" w:hint="eastAsia"/>
                <w:sz w:val="32"/>
                <w:szCs w:val="32"/>
              </w:rPr>
              <w:t>评鉴意见</w:t>
            </w:r>
          </w:p>
        </w:tc>
        <w:tc>
          <w:tcPr>
            <w:tcW w:w="8012" w:type="dxa"/>
            <w:gridSpan w:val="5"/>
          </w:tcPr>
          <w:p w14:paraId="203BDD45" w14:textId="77777777" w:rsidR="00083943" w:rsidRPr="005E02AA" w:rsidRDefault="00083943" w:rsidP="005E02AA">
            <w:pPr>
              <w:jc w:val="left"/>
              <w:rPr>
                <w:rFonts w:ascii="仿宋_GB2312" w:eastAsia="仿宋_GB2312"/>
                <w:sz w:val="32"/>
                <w:szCs w:val="32"/>
              </w:rPr>
            </w:pPr>
          </w:p>
        </w:tc>
      </w:tr>
      <w:tr w:rsidR="00083943" w14:paraId="7D6A4B36" w14:textId="77777777" w:rsidTr="00AA5D6F">
        <w:trPr>
          <w:trHeight w:val="1413"/>
        </w:trPr>
        <w:tc>
          <w:tcPr>
            <w:tcW w:w="5101" w:type="dxa"/>
            <w:gridSpan w:val="5"/>
            <w:vAlign w:val="center"/>
          </w:tcPr>
          <w:p w14:paraId="435C3F33" w14:textId="77777777" w:rsidR="00083943" w:rsidRPr="005E02AA" w:rsidRDefault="00083943" w:rsidP="00392DC5">
            <w:pPr>
              <w:rPr>
                <w:rFonts w:ascii="仿宋_GB2312" w:eastAsia="仿宋_GB2312"/>
                <w:color w:val="000000" w:themeColor="text1"/>
                <w:sz w:val="32"/>
                <w:szCs w:val="32"/>
              </w:rPr>
            </w:pPr>
            <w:r>
              <w:rPr>
                <w:rFonts w:ascii="仿宋_GB2312" w:eastAsia="仿宋_GB2312" w:hint="eastAsia"/>
                <w:color w:val="000000" w:themeColor="text1"/>
                <w:sz w:val="32"/>
                <w:szCs w:val="32"/>
              </w:rPr>
              <w:t>方式</w:t>
            </w:r>
            <w:proofErr w:type="gramStart"/>
            <w:r>
              <w:rPr>
                <w:rFonts w:ascii="仿宋_GB2312" w:eastAsia="仿宋_GB2312"/>
                <w:color w:val="000000" w:themeColor="text1"/>
                <w:sz w:val="32"/>
                <w:szCs w:val="32"/>
              </w:rPr>
              <w:t>一</w:t>
            </w:r>
            <w:proofErr w:type="gramEnd"/>
            <w:r>
              <w:rPr>
                <w:rFonts w:ascii="仿宋_GB2312" w:eastAsia="仿宋_GB2312"/>
                <w:color w:val="000000" w:themeColor="text1"/>
                <w:sz w:val="32"/>
                <w:szCs w:val="32"/>
              </w:rPr>
              <w:t>：</w:t>
            </w:r>
            <w:r w:rsidR="00AA5D6F">
              <w:rPr>
                <w:rFonts w:ascii="仿宋_GB2312" w:eastAsia="仿宋_GB2312" w:hint="eastAsia"/>
                <w:color w:val="000000" w:themeColor="text1"/>
                <w:sz w:val="32"/>
                <w:szCs w:val="32"/>
              </w:rPr>
              <w:t>相关</w:t>
            </w:r>
            <w:r w:rsidR="00AA5D6F">
              <w:rPr>
                <w:rFonts w:ascii="仿宋_GB2312" w:eastAsia="仿宋_GB2312"/>
                <w:color w:val="000000" w:themeColor="text1"/>
                <w:sz w:val="32"/>
                <w:szCs w:val="32"/>
              </w:rPr>
              <w:t>学科</w:t>
            </w:r>
            <w:proofErr w:type="gramStart"/>
            <w:r w:rsidR="00AA5D6F">
              <w:rPr>
                <w:rFonts w:ascii="仿宋_GB2312" w:eastAsia="仿宋_GB2312"/>
                <w:color w:val="000000" w:themeColor="text1"/>
                <w:sz w:val="32"/>
                <w:szCs w:val="32"/>
              </w:rPr>
              <w:t>专业</w:t>
            </w:r>
            <w:r>
              <w:rPr>
                <w:rFonts w:ascii="仿宋_GB2312" w:eastAsia="仿宋_GB2312" w:hint="eastAsia"/>
                <w:color w:val="000000" w:themeColor="text1"/>
                <w:sz w:val="32"/>
                <w:szCs w:val="32"/>
              </w:rPr>
              <w:t>教指委</w:t>
            </w:r>
            <w:proofErr w:type="gramEnd"/>
            <w:r>
              <w:rPr>
                <w:rFonts w:ascii="仿宋_GB2312" w:eastAsia="仿宋_GB2312"/>
                <w:color w:val="000000" w:themeColor="text1"/>
                <w:sz w:val="32"/>
                <w:szCs w:val="32"/>
              </w:rPr>
              <w:t>委员</w:t>
            </w:r>
            <w:r>
              <w:rPr>
                <w:rFonts w:ascii="仿宋_GB2312" w:eastAsia="仿宋_GB2312" w:hint="eastAsia"/>
                <w:color w:val="000000" w:themeColor="text1"/>
                <w:sz w:val="32"/>
                <w:szCs w:val="32"/>
              </w:rPr>
              <w:t>签字</w:t>
            </w:r>
          </w:p>
        </w:tc>
        <w:tc>
          <w:tcPr>
            <w:tcW w:w="4680" w:type="dxa"/>
            <w:gridSpan w:val="2"/>
            <w:vAlign w:val="center"/>
          </w:tcPr>
          <w:p w14:paraId="44F17034" w14:textId="77777777" w:rsidR="00083943" w:rsidRPr="005E02AA" w:rsidRDefault="00083943" w:rsidP="00392DC5">
            <w:pPr>
              <w:rPr>
                <w:rFonts w:ascii="仿宋_GB2312" w:eastAsia="仿宋_GB2312"/>
                <w:color w:val="000000" w:themeColor="text1"/>
                <w:sz w:val="32"/>
                <w:szCs w:val="32"/>
              </w:rPr>
            </w:pPr>
            <w:r>
              <w:rPr>
                <w:rFonts w:ascii="仿宋_GB2312" w:eastAsia="仿宋_GB2312" w:hint="eastAsia"/>
                <w:color w:val="000000" w:themeColor="text1"/>
                <w:sz w:val="32"/>
                <w:szCs w:val="32"/>
              </w:rPr>
              <w:t>方式</w:t>
            </w:r>
            <w:r>
              <w:rPr>
                <w:rFonts w:ascii="仿宋_GB2312" w:eastAsia="仿宋_GB2312"/>
                <w:color w:val="000000" w:themeColor="text1"/>
                <w:sz w:val="32"/>
                <w:szCs w:val="32"/>
              </w:rPr>
              <w:t>二：</w:t>
            </w:r>
            <w:r w:rsidR="00AA5D6F">
              <w:rPr>
                <w:rFonts w:ascii="仿宋_GB2312" w:eastAsia="仿宋_GB2312" w:hint="eastAsia"/>
                <w:color w:val="000000" w:themeColor="text1"/>
                <w:sz w:val="32"/>
                <w:szCs w:val="32"/>
              </w:rPr>
              <w:t>相关</w:t>
            </w:r>
            <w:proofErr w:type="gramStart"/>
            <w:r w:rsidR="00AA5D6F">
              <w:rPr>
                <w:rFonts w:ascii="仿宋_GB2312" w:eastAsia="仿宋_GB2312"/>
                <w:color w:val="000000" w:themeColor="text1"/>
                <w:sz w:val="32"/>
                <w:szCs w:val="32"/>
              </w:rPr>
              <w:t>专业</w:t>
            </w:r>
            <w:r w:rsidR="00BD209B">
              <w:rPr>
                <w:rFonts w:ascii="仿宋_GB2312" w:eastAsia="仿宋_GB2312" w:hint="eastAsia"/>
                <w:color w:val="000000" w:themeColor="text1"/>
                <w:sz w:val="32"/>
                <w:szCs w:val="32"/>
              </w:rPr>
              <w:t>教指委</w:t>
            </w:r>
            <w:proofErr w:type="gramEnd"/>
            <w:r w:rsidR="00B351EA">
              <w:rPr>
                <w:rFonts w:ascii="仿宋_GB2312" w:eastAsia="仿宋_GB2312" w:hint="eastAsia"/>
                <w:color w:val="000000" w:themeColor="text1"/>
                <w:sz w:val="32"/>
                <w:szCs w:val="32"/>
              </w:rPr>
              <w:t>秘书处</w:t>
            </w:r>
            <w:r w:rsidR="00BD209B">
              <w:rPr>
                <w:rFonts w:ascii="仿宋_GB2312" w:eastAsia="仿宋_GB2312" w:hint="eastAsia"/>
                <w:color w:val="000000" w:themeColor="text1"/>
                <w:sz w:val="32"/>
                <w:szCs w:val="32"/>
              </w:rPr>
              <w:t>盖章</w:t>
            </w:r>
          </w:p>
        </w:tc>
      </w:tr>
      <w:tr w:rsidR="00083943" w14:paraId="421C7C81" w14:textId="77777777" w:rsidTr="00AA5D6F">
        <w:trPr>
          <w:trHeight w:val="454"/>
        </w:trPr>
        <w:tc>
          <w:tcPr>
            <w:tcW w:w="993" w:type="dxa"/>
            <w:vAlign w:val="center"/>
          </w:tcPr>
          <w:p w14:paraId="71D44C07" w14:textId="77777777" w:rsidR="00083943" w:rsidRDefault="00083943" w:rsidP="00083943">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序号</w:t>
            </w:r>
          </w:p>
        </w:tc>
        <w:tc>
          <w:tcPr>
            <w:tcW w:w="1701" w:type="dxa"/>
            <w:gridSpan w:val="2"/>
            <w:vAlign w:val="center"/>
          </w:tcPr>
          <w:p w14:paraId="78759AA8" w14:textId="77777777" w:rsidR="00083943" w:rsidRDefault="00083943" w:rsidP="00083943">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姓名</w:t>
            </w:r>
          </w:p>
        </w:tc>
        <w:tc>
          <w:tcPr>
            <w:tcW w:w="2407" w:type="dxa"/>
            <w:gridSpan w:val="2"/>
            <w:vAlign w:val="center"/>
          </w:tcPr>
          <w:p w14:paraId="52BB1172" w14:textId="77777777" w:rsidR="00083943" w:rsidRDefault="00083943" w:rsidP="00083943">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联系</w:t>
            </w:r>
            <w:r>
              <w:rPr>
                <w:rFonts w:ascii="仿宋_GB2312" w:eastAsia="仿宋_GB2312"/>
                <w:color w:val="000000" w:themeColor="text1"/>
                <w:sz w:val="32"/>
                <w:szCs w:val="32"/>
              </w:rPr>
              <w:t>方式</w:t>
            </w:r>
          </w:p>
        </w:tc>
        <w:tc>
          <w:tcPr>
            <w:tcW w:w="4680" w:type="dxa"/>
            <w:gridSpan w:val="2"/>
            <w:vMerge w:val="restart"/>
            <w:vAlign w:val="bottom"/>
          </w:tcPr>
          <w:p w14:paraId="6D992A56" w14:textId="77777777" w:rsidR="00BD209B" w:rsidRDefault="00083943" w:rsidP="00BD209B">
            <w:pPr>
              <w:ind w:left="1947"/>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盖章</w:t>
            </w:r>
            <w:r>
              <w:rPr>
                <w:rFonts w:ascii="仿宋_GB2312" w:eastAsia="仿宋_GB2312"/>
                <w:color w:val="000000" w:themeColor="text1"/>
                <w:sz w:val="32"/>
                <w:szCs w:val="32"/>
              </w:rPr>
              <w:t>：</w:t>
            </w:r>
          </w:p>
          <w:p w14:paraId="27FA22F9" w14:textId="77777777" w:rsidR="00BD209B" w:rsidRDefault="00BD209B" w:rsidP="00BD209B">
            <w:pPr>
              <w:ind w:left="1947"/>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年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 月   日</w:t>
            </w:r>
          </w:p>
        </w:tc>
      </w:tr>
      <w:tr w:rsidR="00083943" w14:paraId="51071118" w14:textId="77777777" w:rsidTr="00AA5D6F">
        <w:trPr>
          <w:trHeight w:val="454"/>
        </w:trPr>
        <w:tc>
          <w:tcPr>
            <w:tcW w:w="993" w:type="dxa"/>
            <w:vAlign w:val="center"/>
          </w:tcPr>
          <w:p w14:paraId="59E136BB" w14:textId="77777777" w:rsidR="00083943" w:rsidRDefault="00083943" w:rsidP="00083943">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1</w:t>
            </w:r>
          </w:p>
        </w:tc>
        <w:tc>
          <w:tcPr>
            <w:tcW w:w="1701" w:type="dxa"/>
            <w:gridSpan w:val="2"/>
            <w:vAlign w:val="center"/>
          </w:tcPr>
          <w:p w14:paraId="2FFD83EB" w14:textId="77777777" w:rsidR="00083943" w:rsidRDefault="00083943" w:rsidP="00083943">
            <w:pPr>
              <w:jc w:val="center"/>
              <w:rPr>
                <w:rFonts w:ascii="仿宋_GB2312" w:eastAsia="仿宋_GB2312"/>
                <w:color w:val="000000" w:themeColor="text1"/>
                <w:sz w:val="32"/>
                <w:szCs w:val="32"/>
              </w:rPr>
            </w:pPr>
          </w:p>
        </w:tc>
        <w:tc>
          <w:tcPr>
            <w:tcW w:w="2407" w:type="dxa"/>
            <w:gridSpan w:val="2"/>
            <w:vAlign w:val="center"/>
          </w:tcPr>
          <w:p w14:paraId="2BBA9C00" w14:textId="77777777" w:rsidR="00083943" w:rsidRDefault="00083943" w:rsidP="00083943">
            <w:pPr>
              <w:jc w:val="center"/>
              <w:rPr>
                <w:rFonts w:ascii="仿宋_GB2312" w:eastAsia="仿宋_GB2312"/>
                <w:color w:val="000000" w:themeColor="text1"/>
                <w:sz w:val="32"/>
                <w:szCs w:val="32"/>
              </w:rPr>
            </w:pPr>
          </w:p>
        </w:tc>
        <w:tc>
          <w:tcPr>
            <w:tcW w:w="4680" w:type="dxa"/>
            <w:gridSpan w:val="2"/>
            <w:vMerge/>
            <w:vAlign w:val="center"/>
          </w:tcPr>
          <w:p w14:paraId="30FF665F" w14:textId="77777777" w:rsidR="00083943" w:rsidRDefault="00083943" w:rsidP="005E02AA">
            <w:pPr>
              <w:jc w:val="left"/>
              <w:rPr>
                <w:rFonts w:ascii="仿宋_GB2312" w:eastAsia="仿宋_GB2312"/>
                <w:color w:val="000000" w:themeColor="text1"/>
                <w:sz w:val="32"/>
                <w:szCs w:val="32"/>
              </w:rPr>
            </w:pPr>
          </w:p>
        </w:tc>
      </w:tr>
      <w:tr w:rsidR="00083943" w14:paraId="002D8960" w14:textId="77777777" w:rsidTr="00AA5D6F">
        <w:trPr>
          <w:trHeight w:val="454"/>
        </w:trPr>
        <w:tc>
          <w:tcPr>
            <w:tcW w:w="993" w:type="dxa"/>
            <w:vAlign w:val="center"/>
          </w:tcPr>
          <w:p w14:paraId="1727A39B" w14:textId="77777777" w:rsidR="00083943" w:rsidRDefault="00083943" w:rsidP="00083943">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w:t>
            </w:r>
          </w:p>
        </w:tc>
        <w:tc>
          <w:tcPr>
            <w:tcW w:w="1701" w:type="dxa"/>
            <w:gridSpan w:val="2"/>
            <w:vAlign w:val="center"/>
          </w:tcPr>
          <w:p w14:paraId="66BC3BA3" w14:textId="77777777" w:rsidR="00083943" w:rsidRDefault="00083943" w:rsidP="00083943">
            <w:pPr>
              <w:jc w:val="center"/>
              <w:rPr>
                <w:rFonts w:ascii="仿宋_GB2312" w:eastAsia="仿宋_GB2312"/>
                <w:color w:val="000000" w:themeColor="text1"/>
                <w:sz w:val="32"/>
                <w:szCs w:val="32"/>
              </w:rPr>
            </w:pPr>
          </w:p>
        </w:tc>
        <w:tc>
          <w:tcPr>
            <w:tcW w:w="2407" w:type="dxa"/>
            <w:gridSpan w:val="2"/>
            <w:vAlign w:val="center"/>
          </w:tcPr>
          <w:p w14:paraId="5E48BD3F" w14:textId="77777777" w:rsidR="00083943" w:rsidRDefault="00083943" w:rsidP="00083943">
            <w:pPr>
              <w:jc w:val="center"/>
              <w:rPr>
                <w:rFonts w:ascii="仿宋_GB2312" w:eastAsia="仿宋_GB2312"/>
                <w:color w:val="000000" w:themeColor="text1"/>
                <w:sz w:val="32"/>
                <w:szCs w:val="32"/>
              </w:rPr>
            </w:pPr>
          </w:p>
        </w:tc>
        <w:tc>
          <w:tcPr>
            <w:tcW w:w="4680" w:type="dxa"/>
            <w:gridSpan w:val="2"/>
            <w:vMerge/>
            <w:vAlign w:val="center"/>
          </w:tcPr>
          <w:p w14:paraId="2790FC58" w14:textId="77777777" w:rsidR="00083943" w:rsidRDefault="00083943" w:rsidP="005E02AA">
            <w:pPr>
              <w:jc w:val="left"/>
              <w:rPr>
                <w:rFonts w:ascii="仿宋_GB2312" w:eastAsia="仿宋_GB2312"/>
                <w:color w:val="000000" w:themeColor="text1"/>
                <w:sz w:val="32"/>
                <w:szCs w:val="32"/>
              </w:rPr>
            </w:pPr>
          </w:p>
        </w:tc>
      </w:tr>
      <w:tr w:rsidR="00083943" w14:paraId="140EFC05" w14:textId="77777777" w:rsidTr="00AA5D6F">
        <w:trPr>
          <w:trHeight w:val="454"/>
        </w:trPr>
        <w:tc>
          <w:tcPr>
            <w:tcW w:w="993" w:type="dxa"/>
            <w:vAlign w:val="center"/>
          </w:tcPr>
          <w:p w14:paraId="6DFBCD56" w14:textId="77777777" w:rsidR="00083943" w:rsidRDefault="00083943" w:rsidP="00083943">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3</w:t>
            </w:r>
          </w:p>
        </w:tc>
        <w:tc>
          <w:tcPr>
            <w:tcW w:w="1701" w:type="dxa"/>
            <w:gridSpan w:val="2"/>
            <w:vAlign w:val="center"/>
          </w:tcPr>
          <w:p w14:paraId="7001558D" w14:textId="77777777" w:rsidR="00083943" w:rsidRDefault="00083943" w:rsidP="00083943">
            <w:pPr>
              <w:jc w:val="center"/>
              <w:rPr>
                <w:rFonts w:ascii="仿宋_GB2312" w:eastAsia="仿宋_GB2312"/>
                <w:color w:val="000000" w:themeColor="text1"/>
                <w:sz w:val="32"/>
                <w:szCs w:val="32"/>
              </w:rPr>
            </w:pPr>
          </w:p>
        </w:tc>
        <w:tc>
          <w:tcPr>
            <w:tcW w:w="2407" w:type="dxa"/>
            <w:gridSpan w:val="2"/>
            <w:vAlign w:val="center"/>
          </w:tcPr>
          <w:p w14:paraId="7E3BED71" w14:textId="77777777" w:rsidR="00083943" w:rsidRDefault="00083943" w:rsidP="00083943">
            <w:pPr>
              <w:jc w:val="center"/>
              <w:rPr>
                <w:rFonts w:ascii="仿宋_GB2312" w:eastAsia="仿宋_GB2312"/>
                <w:color w:val="000000" w:themeColor="text1"/>
                <w:sz w:val="32"/>
                <w:szCs w:val="32"/>
              </w:rPr>
            </w:pPr>
          </w:p>
        </w:tc>
        <w:tc>
          <w:tcPr>
            <w:tcW w:w="4680" w:type="dxa"/>
            <w:gridSpan w:val="2"/>
            <w:vAlign w:val="center"/>
          </w:tcPr>
          <w:p w14:paraId="5C11058E" w14:textId="77777777" w:rsidR="00083943" w:rsidRDefault="00BD209B" w:rsidP="005E02AA">
            <w:pPr>
              <w:jc w:val="left"/>
              <w:rPr>
                <w:rFonts w:ascii="仿宋_GB2312" w:eastAsia="仿宋_GB2312"/>
                <w:color w:val="000000" w:themeColor="text1"/>
                <w:sz w:val="32"/>
                <w:szCs w:val="32"/>
              </w:rPr>
            </w:pPr>
            <w:r>
              <w:rPr>
                <w:rFonts w:ascii="仿宋_GB2312" w:eastAsia="仿宋_GB2312" w:hint="eastAsia"/>
                <w:color w:val="000000" w:themeColor="text1"/>
                <w:sz w:val="32"/>
                <w:szCs w:val="32"/>
              </w:rPr>
              <w:t>联系</w:t>
            </w:r>
            <w:r>
              <w:rPr>
                <w:rFonts w:ascii="仿宋_GB2312" w:eastAsia="仿宋_GB2312"/>
                <w:color w:val="000000" w:themeColor="text1"/>
                <w:sz w:val="32"/>
                <w:szCs w:val="32"/>
              </w:rPr>
              <w:t>方式</w:t>
            </w:r>
            <w:r>
              <w:rPr>
                <w:rFonts w:ascii="仿宋_GB2312" w:eastAsia="仿宋_GB2312" w:hint="eastAsia"/>
                <w:color w:val="000000" w:themeColor="text1"/>
                <w:sz w:val="32"/>
                <w:szCs w:val="32"/>
              </w:rPr>
              <w:t>：</w:t>
            </w:r>
          </w:p>
        </w:tc>
      </w:tr>
    </w:tbl>
    <w:p w14:paraId="1DE700B8" w14:textId="77777777" w:rsidR="00A55B1E" w:rsidRDefault="009C7A63" w:rsidP="009C7A63">
      <w:r w:rsidRPr="009C7A63">
        <w:rPr>
          <w:rFonts w:hint="eastAsia"/>
          <w:color w:val="FF0000"/>
        </w:rPr>
        <w:t>注：</w:t>
      </w:r>
      <w:r w:rsidRPr="009C7A63">
        <w:rPr>
          <w:rFonts w:ascii="仿宋_GB2312" w:eastAsia="仿宋_GB2312" w:hint="eastAsia"/>
          <w:color w:val="FF0000"/>
          <w:sz w:val="24"/>
          <w:szCs w:val="24"/>
        </w:rPr>
        <w:t>由</w:t>
      </w:r>
      <w:r w:rsidRPr="005E02AA">
        <w:rPr>
          <w:rFonts w:ascii="仿宋_GB2312" w:eastAsia="仿宋_GB2312" w:hint="eastAsia"/>
          <w:color w:val="FF0000"/>
          <w:sz w:val="24"/>
          <w:szCs w:val="24"/>
        </w:rPr>
        <w:t>教育部相关学科专业教学指导委员会等相应组织或三位成员分别实名评价并盖章、签字</w:t>
      </w:r>
      <w:r>
        <w:rPr>
          <w:rFonts w:ascii="仿宋_GB2312" w:eastAsia="仿宋_GB2312" w:hint="eastAsia"/>
          <w:color w:val="FF0000"/>
          <w:sz w:val="24"/>
          <w:szCs w:val="24"/>
        </w:rPr>
        <w:t>，</w:t>
      </w:r>
      <w:r>
        <w:rPr>
          <w:rFonts w:ascii="仿宋_GB2312" w:eastAsia="仿宋_GB2312"/>
          <w:color w:val="FF0000"/>
          <w:sz w:val="24"/>
          <w:szCs w:val="24"/>
        </w:rPr>
        <w:t>并留下</w:t>
      </w:r>
      <w:r w:rsidRPr="00D05F74">
        <w:rPr>
          <w:rFonts w:ascii="仿宋_GB2312" w:eastAsia="仿宋_GB2312"/>
          <w:color w:val="FF0000"/>
          <w:sz w:val="24"/>
          <w:szCs w:val="24"/>
        </w:rPr>
        <w:t>联系方式</w:t>
      </w:r>
      <w:r>
        <w:rPr>
          <w:rFonts w:ascii="仿宋_GB2312" w:eastAsia="仿宋_GB2312"/>
          <w:color w:val="FF0000"/>
          <w:sz w:val="24"/>
          <w:szCs w:val="24"/>
        </w:rPr>
        <w:t>。评价人</w:t>
      </w:r>
      <w:r>
        <w:rPr>
          <w:rFonts w:ascii="仿宋_GB2312" w:eastAsia="仿宋_GB2312" w:hint="eastAsia"/>
          <w:color w:val="FF0000"/>
          <w:sz w:val="24"/>
          <w:szCs w:val="24"/>
        </w:rPr>
        <w:t>不得</w:t>
      </w:r>
      <w:r>
        <w:rPr>
          <w:rFonts w:ascii="仿宋_GB2312" w:eastAsia="仿宋_GB2312"/>
          <w:color w:val="FF0000"/>
          <w:sz w:val="24"/>
          <w:szCs w:val="24"/>
        </w:rPr>
        <w:t>是本教材的作者</w:t>
      </w:r>
      <w:r w:rsidR="00A45A77">
        <w:rPr>
          <w:rFonts w:ascii="仿宋_GB2312" w:eastAsia="仿宋_GB2312" w:hint="eastAsia"/>
          <w:color w:val="FF0000"/>
          <w:sz w:val="24"/>
          <w:szCs w:val="24"/>
        </w:rPr>
        <w:t>。</w:t>
      </w:r>
    </w:p>
    <w:sectPr w:rsidR="00A55B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8FB8" w14:textId="77777777" w:rsidR="00C37A8B" w:rsidRDefault="00C37A8B" w:rsidP="00A55B1E">
      <w:r>
        <w:separator/>
      </w:r>
    </w:p>
  </w:endnote>
  <w:endnote w:type="continuationSeparator" w:id="0">
    <w:p w14:paraId="5488363F" w14:textId="77777777" w:rsidR="00C37A8B" w:rsidRDefault="00C37A8B" w:rsidP="00A5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1705" w14:textId="77777777" w:rsidR="00C37A8B" w:rsidRDefault="00C37A8B" w:rsidP="00A55B1E">
      <w:r>
        <w:separator/>
      </w:r>
    </w:p>
  </w:footnote>
  <w:footnote w:type="continuationSeparator" w:id="0">
    <w:p w14:paraId="13AF63AC" w14:textId="77777777" w:rsidR="00C37A8B" w:rsidRDefault="00C37A8B" w:rsidP="00A55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42"/>
    <w:rsid w:val="00006340"/>
    <w:rsid w:val="00083943"/>
    <w:rsid w:val="00087B98"/>
    <w:rsid w:val="000D36E3"/>
    <w:rsid w:val="001B09EA"/>
    <w:rsid w:val="001F2A46"/>
    <w:rsid w:val="00220F45"/>
    <w:rsid w:val="003134C0"/>
    <w:rsid w:val="00331409"/>
    <w:rsid w:val="00392DC5"/>
    <w:rsid w:val="00395828"/>
    <w:rsid w:val="003A34C1"/>
    <w:rsid w:val="003D2D69"/>
    <w:rsid w:val="004A333C"/>
    <w:rsid w:val="004E680C"/>
    <w:rsid w:val="00501531"/>
    <w:rsid w:val="005655D6"/>
    <w:rsid w:val="005E02AA"/>
    <w:rsid w:val="006324CB"/>
    <w:rsid w:val="00650E38"/>
    <w:rsid w:val="006F0D42"/>
    <w:rsid w:val="007243A4"/>
    <w:rsid w:val="007472B7"/>
    <w:rsid w:val="007D39EF"/>
    <w:rsid w:val="008E7179"/>
    <w:rsid w:val="00962551"/>
    <w:rsid w:val="00966CFB"/>
    <w:rsid w:val="009C7A63"/>
    <w:rsid w:val="00A45A77"/>
    <w:rsid w:val="00A4762C"/>
    <w:rsid w:val="00A47A98"/>
    <w:rsid w:val="00A55B1E"/>
    <w:rsid w:val="00A67701"/>
    <w:rsid w:val="00AA1B74"/>
    <w:rsid w:val="00AA5D6F"/>
    <w:rsid w:val="00B351EA"/>
    <w:rsid w:val="00B93A22"/>
    <w:rsid w:val="00BA5110"/>
    <w:rsid w:val="00BB2239"/>
    <w:rsid w:val="00BB50B7"/>
    <w:rsid w:val="00BD209B"/>
    <w:rsid w:val="00C37A8B"/>
    <w:rsid w:val="00CD5800"/>
    <w:rsid w:val="00D05F74"/>
    <w:rsid w:val="00D71236"/>
    <w:rsid w:val="00DA1A33"/>
    <w:rsid w:val="00E22B2C"/>
    <w:rsid w:val="00E46854"/>
    <w:rsid w:val="00E74545"/>
    <w:rsid w:val="00F2794E"/>
    <w:rsid w:val="00F33933"/>
    <w:rsid w:val="00F6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1025"/>
  <w15:chartTrackingRefBased/>
  <w15:docId w15:val="{F30BDF97-C904-4F28-B680-258171D5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B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5B1E"/>
    <w:rPr>
      <w:sz w:val="18"/>
      <w:szCs w:val="18"/>
    </w:rPr>
  </w:style>
  <w:style w:type="paragraph" w:styleId="a5">
    <w:name w:val="footer"/>
    <w:basedOn w:val="a"/>
    <w:link w:val="a6"/>
    <w:uiPriority w:val="99"/>
    <w:unhideWhenUsed/>
    <w:rsid w:val="00A55B1E"/>
    <w:pPr>
      <w:tabs>
        <w:tab w:val="center" w:pos="4153"/>
        <w:tab w:val="right" w:pos="8306"/>
      </w:tabs>
      <w:snapToGrid w:val="0"/>
      <w:jc w:val="left"/>
    </w:pPr>
    <w:rPr>
      <w:sz w:val="18"/>
      <w:szCs w:val="18"/>
    </w:rPr>
  </w:style>
  <w:style w:type="character" w:customStyle="1" w:styleId="a6">
    <w:name w:val="页脚 字符"/>
    <w:basedOn w:val="a0"/>
    <w:link w:val="a5"/>
    <w:uiPriority w:val="99"/>
    <w:rsid w:val="00A55B1E"/>
    <w:rPr>
      <w:sz w:val="18"/>
      <w:szCs w:val="18"/>
    </w:rPr>
  </w:style>
  <w:style w:type="table" w:styleId="a7">
    <w:name w:val="Table Grid"/>
    <w:basedOn w:val="a1"/>
    <w:uiPriority w:val="39"/>
    <w:rsid w:val="00A5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dc:creator>
  <cp:keywords/>
  <dc:description/>
  <cp:lastModifiedBy>白 雪飞</cp:lastModifiedBy>
  <cp:revision>15</cp:revision>
  <dcterms:created xsi:type="dcterms:W3CDTF">2020-11-21T07:05:00Z</dcterms:created>
  <dcterms:modified xsi:type="dcterms:W3CDTF">2025-07-02T07:04:00Z</dcterms:modified>
</cp:coreProperties>
</file>