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rPr>
          <w:rFonts w:ascii="黑体" w:eastAsia="黑体" w:hAnsi="黑体" w:cs="Times New Roman" w:hint="eastAsia"/>
          <w:sz w:val="32"/>
          <w:szCs w:val="32"/>
        </w:rPr>
      </w:pPr>
      <w:r>
        <w:rPr>
          <w:rFonts w:ascii="黑体" w:eastAsia="黑体" w:hAnsi="黑体" w:cs="Times New Roman" w:hint="eastAsia"/>
          <w:sz w:val="32"/>
          <w:szCs w:val="32"/>
        </w:rPr>
        <w:t xml:space="preserve">附件2</w:t>
      </w:r>
    </w:p>
    <w:p>
      <w:pPr>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lang w:eastAsia="zh-CN"/>
        </w:rPr>
        <w:t xml:space="preserve">中国科学院国际科技合作奖</w:t>
      </w:r>
      <w:r>
        <w:rPr>
          <w:rFonts w:ascii="方正小标宋简体" w:eastAsia="方正小标宋简体" w:hAnsi="方正小标宋简体" w:cs="方正小标宋简体" w:hint="eastAsia"/>
          <w:b/>
          <w:sz w:val="44"/>
          <w:szCs w:val="44"/>
        </w:rPr>
        <w:t xml:space="preserve">申报材料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textAlignment w:val="auto"/>
        <w:rPr>
          <w:rFonts w:ascii="Times New Roman" w:eastAsia="仿宋" w:hAnsi="Times New Roman" w:cs="Times New Roman" w:hint="default"/>
          <w:b/>
          <w:sz w:val="32"/>
          <w:szCs w:val="32"/>
        </w:rPr>
      </w:pPr>
      <w:r>
        <w:rPr>
          <w:rFonts w:ascii="Times New Roman" w:eastAsia="仿宋" w:hAnsi="Times New Roman" w:cs="Times New Roman" w:hint="default"/>
          <w:sz w:val="32"/>
          <w:szCs w:val="32"/>
        </w:rPr>
        <w:t xml:space="preserve">中国科学院国际科技合作奖推荐表（见通知附件1，原表格填写完毕粘贴至此处，最后一页签字盖章扫描后粘贴至此处）</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双方合作论著及专利信息（只提供列表）</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申请人代表性论著及专利（提供最具代表性的10项）</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申请人参与或牵头的我国科研项目（项目类型、项目名称、项目经费额度、执行期和其具体分工）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例：</w:t>
      </w:r>
    </w:p>
    <w:tbl>
      <w:tblPr>
        <w:tblStyle w:val="TableGrid"/>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631"/>
        <w:gridCol w:w="1367"/>
        <w:gridCol w:w="1364"/>
        <w:gridCol w:w="1430"/>
        <w:gridCol w:w="2850"/>
      </w:tblGrid>
      <w:tr>
        <w:tblPrEx>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auto" w:val="0"/>
          <w:jc w:val="center"/>
        </w:trPr>
        <w:tc>
          <w:tcPr>
            <w:tcW w:w="16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项目类型</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项目名称</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经费额度</w:t>
            </w: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执行期</w:t>
            </w:r>
          </w:p>
        </w:tc>
        <w:tc>
          <w:tcPr>
            <w:tcW w:w="287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具体分工（最多80字）</w:t>
            </w:r>
          </w:p>
        </w:tc>
      </w:tr>
      <w:tr>
        <w:tblPrEx>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auto" w:val="0"/>
          <w:jc w:val="center"/>
        </w:trPr>
        <w:tc>
          <w:tcPr>
            <w:tcW w:w="164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院对外合作重点项目</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XXX的合作研究</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100万</w:t>
            </w: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2013-2015</w:t>
            </w:r>
          </w:p>
        </w:tc>
        <w:tc>
          <w:tcPr>
            <w:tcW w:w="287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承担科学方法设计与XX模块的代码架构搭建</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申请人来我院长期访问与合作经历表（只填写连续在华时间超过1个月的合作经历，在华不足1个月的一般性来华访问或参加国际会议可选择具有重要意义的代表性活动填写）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例：</w:t>
      </w:r>
    </w:p>
    <w:tbl>
      <w:tblPr>
        <w:tblStyle w:val="TableGrid"/>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122"/>
        <w:gridCol w:w="6378"/>
      </w:tblGrid>
      <w:tr>
        <w:tblPrEx>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auto" w:val="0"/>
          <w:jc w:val="center"/>
        </w:trPr>
        <w:tc>
          <w:tcPr>
            <w:tcW w:w="2122"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来华时间</w:t>
            </w:r>
          </w:p>
        </w:tc>
        <w:tc>
          <w:tcPr>
            <w:tcW w:w="637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eastAsia="仿宋_GB2312" w:hAnsi="Times New Roman" w:cs="Times New Roman" w:hint="default"/>
                <w:b/>
                <w:sz w:val="28"/>
                <w:szCs w:val="28"/>
              </w:rPr>
            </w:pPr>
            <w:r>
              <w:rPr>
                <w:rFonts w:ascii="Times New Roman" w:eastAsia="仿宋_GB2312" w:hAnsi="Times New Roman" w:cs="Times New Roman" w:hint="default"/>
                <w:b/>
                <w:sz w:val="28"/>
                <w:szCs w:val="28"/>
              </w:rPr>
              <w:t xml:space="preserve">合作内容和意义（每条最多80字）</w:t>
            </w:r>
          </w:p>
        </w:tc>
      </w:tr>
      <w:tr>
        <w:tblPrEx>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auto" w:val="0"/>
          <w:jc w:val="center"/>
        </w:trPr>
        <w:tc>
          <w:tcPr>
            <w:tcW w:w="2122"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2013.3-2013.4</w:t>
            </w:r>
          </w:p>
        </w:tc>
        <w:tc>
          <w:tcPr>
            <w:tcW w:w="6378"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针对地球系统模型陆面过程中地标粗糙度参数化计算开展指导与合作研究。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申请人其他需要说明的材料（申请信、推荐信等）</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申请人获得过的奖项证书复印件（扫描后粘贴至此处）</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申请人护照复印件（扫描后粘贴至此处）</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r>
        <w:rPr>
          <w:rFonts w:ascii="Times New Roman" w:eastAsia="仿宋" w:hAnsi="Times New Roman" w:cs="Times New Roman" w:hint="default"/>
          <w:sz w:val="32"/>
          <w:szCs w:val="32"/>
        </w:rPr>
        <w:t xml:space="preserve">申请人签署的“国际合作奖候选人声明”（见通知附件4，扫描后粘贴至此处）</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0" w:leftChars="0" w:firstLineChars="0"/>
        <w:textAlignment w:val="auto"/>
        <w:rPr>
          <w:rFonts w:ascii="Times New Roman" w:eastAsia="仿宋" w:hAnsi="Times New Roman" w:cs="Times New Roman" w:hint="default"/>
          <w:sz w:val="32"/>
          <w:szCs w:val="32"/>
        </w:rPr>
      </w:pPr>
      <w:bookmarkStart w:id="0" w:name="_GoBack"/>
      <w:bookmarkEnd w:id="0"/>
      <w:r>
        <w:rPr>
          <w:rFonts w:ascii="Times New Roman" w:eastAsia="仿宋" w:hAnsi="Times New Roman" w:cs="Times New Roman" w:hint="default"/>
          <w:sz w:val="32"/>
          <w:szCs w:val="32"/>
        </w:rPr>
        <w:t xml:space="preserve">其他附件</w:t>
      </w:r>
    </w:p>
    <w:sectPr>
      <w:pgSz w:w="11906" w:h="16838" w:orient="portrait"/>
      <w:pgMar w:top="1440" w:right="1797" w:bottom="1440" w:left="1797" w:header="851" w:footer="992" w:gutter="0"/>
      <w:pgBorders/>
      <w:cols w:num="1" w:space="425">
        <w:col w:w="8312.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space"/>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alloonText">
    <w:name w:val="Balloon Text"/>
    <w:basedOn w:val="Normal"/>
    <w:link w:val="批注框文本字符"/>
    <w:uiPriority w:val="99"/>
    <w:semiHidden/>
    <w:unhideWhenUsed/>
    <w:qFormat/>
    <w:rPr>
      <w:sz w:val="18"/>
      <w:szCs w:val="18"/>
    </w:rPr>
  </w:style>
  <w:style w:type="paragraph" w:styleId="Footer">
    <w:name w:val="Footer"/>
    <w:basedOn w:val="Normal"/>
    <w:link w:val="页脚字符"/>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NormalTable"/>
    <w:uiPriority w:val="3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页眉字符">
    <w:name w:val="页眉 字符"/>
    <w:basedOn w:val="DefaultParagraphFont"/>
    <w:link w:val="Header"/>
    <w:uiPriority w:val="99"/>
    <w:qFormat/>
    <w:rPr>
      <w:sz w:val="18"/>
      <w:szCs w:val="18"/>
    </w:rPr>
  </w:style>
  <w:style w:type="character" w:customStyle="1" w:styleId="页脚字符">
    <w:name w:val="页脚 字符"/>
    <w:basedOn w:val="DefaultParagraphFont"/>
    <w:link w:val="Footer"/>
    <w:uiPriority w:val="99"/>
    <w:qFormat/>
    <w:rPr>
      <w:sz w:val="18"/>
      <w:szCs w:val="18"/>
    </w:rPr>
  </w:style>
  <w:style w:type="character" w:customStyle="1" w:styleId="批注框文本字符">
    <w:name w:val="批注框文本 字符"/>
    <w:basedOn w:val="DefaultParagraphFont"/>
    <w:link w:val="BalloonText"/>
    <w:uiPriority w:val="99"/>
    <w:semiHidden/>
    <w:qFormat/>
    <w:rPr>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91</TotalTime>
  <Pages>1</Pages>
  <Words>80</Words>
  <Characters>456</Characters>
  <Application>WPS Office_11.8.2.10505_F1E327BC-269C-435d-A152-05C5408002CA</Application>
  <DocSecurity>0</DocSecurity>
  <Lines>3</Lines>
  <Paragraphs>1</Paragraphs>
  <CharactersWithSpaces>535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casuser</cp:lastModifiedBy>
  <cp:revision>33</cp:revision>
  <cp:lastPrinted>2025-07-02T16:37:00Z</cp:lastPrinted>
  <dcterms:created xsi:type="dcterms:W3CDTF">2016-09-12T18:38:00Z</dcterms:created>
  <dcterms:modified xsi:type="dcterms:W3CDTF">2025-07-02T09:12:40Z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ies>
</file>