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F3D" w:rsidRDefault="009E5ED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782F3D" w:rsidRDefault="009E5EDC">
      <w:pPr>
        <w:jc w:val="center"/>
        <w:rPr>
          <w:rFonts w:ascii="方正小标宋简体" w:eastAsia="方正小标宋简体" w:hAnsi="黑体"/>
          <w:b/>
          <w:bCs/>
          <w:sz w:val="44"/>
          <w:szCs w:val="44"/>
        </w:rPr>
      </w:pPr>
      <w:r w:rsidRPr="00F62A93">
        <w:rPr>
          <w:rFonts w:ascii="方正小标宋简体" w:eastAsia="方正小标宋简体" w:hAnsi="黑体" w:hint="eastAsia"/>
          <w:b/>
          <w:bCs/>
          <w:sz w:val="44"/>
          <w:szCs w:val="44"/>
        </w:rPr>
        <w:t>《“两弹一星”精神青年说》作品登记表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782F3D" w:rsidTr="00C41F33">
        <w:tc>
          <w:tcPr>
            <w:tcW w:w="1838" w:type="dxa"/>
          </w:tcPr>
          <w:p w:rsidR="00782F3D" w:rsidRDefault="009E5EDC">
            <w:pPr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 w:rsidRPr="008C50D7">
              <w:rPr>
                <w:rFonts w:ascii="仿宋_GB2312" w:eastAsia="仿宋_GB2312" w:hAnsi="黑体" w:hint="eastAsia"/>
                <w:sz w:val="32"/>
                <w:szCs w:val="32"/>
              </w:rPr>
              <w:t>文章标题</w:t>
            </w:r>
          </w:p>
        </w:tc>
        <w:tc>
          <w:tcPr>
            <w:tcW w:w="6458" w:type="dxa"/>
          </w:tcPr>
          <w:p w:rsidR="00782F3D" w:rsidRDefault="00782F3D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82F3D" w:rsidTr="00C41F33">
        <w:tc>
          <w:tcPr>
            <w:tcW w:w="1838" w:type="dxa"/>
          </w:tcPr>
          <w:p w:rsidR="00782F3D" w:rsidRDefault="009E5EDC">
            <w:pPr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 w:rsidRPr="008C50D7">
              <w:rPr>
                <w:rFonts w:ascii="仿宋_GB2312" w:eastAsia="仿宋_GB2312" w:hAnsi="黑体" w:hint="eastAsia"/>
                <w:sz w:val="32"/>
                <w:szCs w:val="32"/>
              </w:rPr>
              <w:t>作者姓名</w:t>
            </w:r>
          </w:p>
        </w:tc>
        <w:tc>
          <w:tcPr>
            <w:tcW w:w="6458" w:type="dxa"/>
          </w:tcPr>
          <w:p w:rsidR="00782F3D" w:rsidRDefault="00782F3D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82F3D" w:rsidTr="00C41F33">
        <w:tc>
          <w:tcPr>
            <w:tcW w:w="1838" w:type="dxa"/>
          </w:tcPr>
          <w:p w:rsidR="00782F3D" w:rsidRDefault="009E5EDC">
            <w:pPr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 w:rsidRPr="008C50D7">
              <w:rPr>
                <w:rFonts w:ascii="仿宋_GB2312" w:eastAsia="仿宋_GB2312" w:hAnsi="黑体" w:hint="eastAsia"/>
                <w:sz w:val="32"/>
                <w:szCs w:val="32"/>
              </w:rPr>
              <w:t>作者信息</w:t>
            </w:r>
          </w:p>
        </w:tc>
        <w:tc>
          <w:tcPr>
            <w:tcW w:w="6458" w:type="dxa"/>
          </w:tcPr>
          <w:p w:rsidR="00782F3D" w:rsidRDefault="009E5EDC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[</w:t>
            </w:r>
            <w:r w:rsidRPr="008C50D7">
              <w:rPr>
                <w:rFonts w:ascii="仿宋_GB2312" w:eastAsia="仿宋_GB2312" w:hint="eastAsia"/>
                <w:sz w:val="32"/>
                <w:szCs w:val="32"/>
              </w:rPr>
              <w:t>年级</w:t>
            </w:r>
            <w:r w:rsidRPr="008C50D7">
              <w:rPr>
                <w:rFonts w:ascii="仿宋_GB2312" w:eastAsia="仿宋_GB2312" w:hint="eastAsia"/>
                <w:sz w:val="32"/>
                <w:szCs w:val="32"/>
              </w:rPr>
              <w:t>/</w:t>
            </w:r>
            <w:r w:rsidRPr="008C50D7">
              <w:rPr>
                <w:rFonts w:ascii="仿宋_GB2312" w:eastAsia="仿宋_GB2312" w:hint="eastAsia"/>
                <w:sz w:val="32"/>
                <w:szCs w:val="32"/>
              </w:rPr>
              <w:t>专业</w:t>
            </w:r>
            <w:r w:rsidRPr="008C50D7">
              <w:rPr>
                <w:rFonts w:ascii="仿宋_GB2312" w:eastAsia="仿宋_GB2312" w:hint="eastAsia"/>
                <w:sz w:val="32"/>
                <w:szCs w:val="32"/>
              </w:rPr>
              <w:t>/</w:t>
            </w:r>
            <w:r w:rsidRPr="008C50D7">
              <w:rPr>
                <w:rFonts w:ascii="仿宋_GB2312" w:eastAsia="仿宋_GB2312" w:hint="eastAsia"/>
                <w:sz w:val="32"/>
                <w:szCs w:val="32"/>
              </w:rPr>
              <w:t>学位层次</w:t>
            </w:r>
            <w:r>
              <w:rPr>
                <w:rFonts w:ascii="仿宋_GB2312" w:eastAsia="仿宋_GB2312" w:hint="eastAsia"/>
                <w:sz w:val="32"/>
                <w:szCs w:val="32"/>
              </w:rPr>
              <w:t>]</w:t>
            </w:r>
          </w:p>
        </w:tc>
      </w:tr>
      <w:tr w:rsidR="00782F3D" w:rsidTr="00C41F33">
        <w:tc>
          <w:tcPr>
            <w:tcW w:w="1838" w:type="dxa"/>
          </w:tcPr>
          <w:p w:rsidR="00782F3D" w:rsidRDefault="009E5EDC">
            <w:pPr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 w:rsidRPr="008C50D7">
              <w:rPr>
                <w:rFonts w:ascii="仿宋_GB2312" w:eastAsia="仿宋_GB2312" w:hAnsi="黑体" w:hint="eastAsia"/>
                <w:sz w:val="32"/>
                <w:szCs w:val="32"/>
              </w:rPr>
              <w:t>培养单位</w:t>
            </w:r>
          </w:p>
        </w:tc>
        <w:tc>
          <w:tcPr>
            <w:tcW w:w="6458" w:type="dxa"/>
          </w:tcPr>
          <w:p w:rsidR="00782F3D" w:rsidRDefault="009E5EDC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8C50D7">
              <w:rPr>
                <w:rFonts w:ascii="仿宋_GB2312" w:eastAsia="仿宋_GB2312" w:hint="eastAsia"/>
                <w:sz w:val="32"/>
                <w:szCs w:val="32"/>
              </w:rPr>
              <w:t>[</w:t>
            </w:r>
            <w:r w:rsidRPr="008C50D7">
              <w:rPr>
                <w:rFonts w:ascii="仿宋_GB2312" w:eastAsia="仿宋_GB2312" w:hint="eastAsia"/>
                <w:sz w:val="32"/>
                <w:szCs w:val="32"/>
              </w:rPr>
              <w:t>院系</w:t>
            </w:r>
            <w:r w:rsidRPr="008C50D7">
              <w:rPr>
                <w:rFonts w:ascii="仿宋_GB2312" w:eastAsia="仿宋_GB2312" w:hint="eastAsia"/>
                <w:sz w:val="32"/>
                <w:szCs w:val="32"/>
              </w:rPr>
              <w:t>/</w:t>
            </w:r>
            <w:r w:rsidRPr="008C50D7">
              <w:rPr>
                <w:rFonts w:ascii="仿宋_GB2312" w:eastAsia="仿宋_GB2312" w:hint="eastAsia"/>
                <w:sz w:val="32"/>
                <w:szCs w:val="32"/>
              </w:rPr>
              <w:t>研究所全称</w:t>
            </w:r>
            <w:r w:rsidRPr="008C50D7">
              <w:rPr>
                <w:rFonts w:ascii="仿宋_GB2312" w:eastAsia="仿宋_GB2312" w:hint="eastAsia"/>
                <w:sz w:val="32"/>
                <w:szCs w:val="32"/>
              </w:rPr>
              <w:t xml:space="preserve">] </w:t>
            </w:r>
          </w:p>
        </w:tc>
      </w:tr>
      <w:tr w:rsidR="00782F3D" w:rsidTr="00C41F33">
        <w:tc>
          <w:tcPr>
            <w:tcW w:w="1838" w:type="dxa"/>
          </w:tcPr>
          <w:p w:rsidR="00782F3D" w:rsidRDefault="009E5EDC">
            <w:pPr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 w:rsidRPr="008C50D7">
              <w:rPr>
                <w:rFonts w:ascii="仿宋_GB2312" w:eastAsia="仿宋_GB2312" w:hAnsi="黑体" w:hint="eastAsia"/>
                <w:sz w:val="32"/>
                <w:szCs w:val="32"/>
              </w:rPr>
              <w:t>联系方式</w:t>
            </w:r>
          </w:p>
        </w:tc>
        <w:tc>
          <w:tcPr>
            <w:tcW w:w="6458" w:type="dxa"/>
          </w:tcPr>
          <w:p w:rsidR="00782F3D" w:rsidRDefault="00782F3D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82F3D" w:rsidTr="00C41F33">
        <w:tc>
          <w:tcPr>
            <w:tcW w:w="1838" w:type="dxa"/>
          </w:tcPr>
          <w:p w:rsidR="00782F3D" w:rsidRDefault="009E5EDC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8C50D7">
              <w:rPr>
                <w:rFonts w:ascii="仿宋_GB2312" w:eastAsia="仿宋_GB2312" w:hint="eastAsia"/>
                <w:sz w:val="32"/>
                <w:szCs w:val="32"/>
              </w:rPr>
              <w:t>内容摘要</w:t>
            </w:r>
          </w:p>
        </w:tc>
        <w:tc>
          <w:tcPr>
            <w:tcW w:w="6458" w:type="dxa"/>
          </w:tcPr>
          <w:p w:rsidR="00782F3D" w:rsidRDefault="009E5EDC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8C50D7">
              <w:rPr>
                <w:rFonts w:ascii="仿宋_GB2312" w:eastAsia="仿宋_GB2312" w:hint="eastAsia"/>
                <w:sz w:val="32"/>
                <w:szCs w:val="32"/>
              </w:rPr>
              <w:t>[</w:t>
            </w:r>
            <w:r w:rsidRPr="008C50D7">
              <w:rPr>
                <w:rFonts w:ascii="仿宋_GB2312" w:eastAsia="仿宋_GB2312" w:hint="eastAsia"/>
                <w:sz w:val="32"/>
                <w:szCs w:val="32"/>
              </w:rPr>
              <w:t>简要说明文章核心观点</w:t>
            </w:r>
            <w:r w:rsidRPr="008C50D7">
              <w:rPr>
                <w:rFonts w:ascii="仿宋_GB2312" w:eastAsia="仿宋_GB2312" w:hint="eastAsia"/>
                <w:sz w:val="32"/>
                <w:szCs w:val="32"/>
              </w:rPr>
              <w:t>]</w:t>
            </w:r>
          </w:p>
          <w:p w:rsidR="00782F3D" w:rsidRDefault="00782F3D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782F3D" w:rsidRDefault="00782F3D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782F3D" w:rsidRDefault="00782F3D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82F3D" w:rsidTr="00C41F33">
        <w:tc>
          <w:tcPr>
            <w:tcW w:w="1838" w:type="dxa"/>
          </w:tcPr>
          <w:p w:rsidR="00782F3D" w:rsidRDefault="009E5EDC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8C50D7">
              <w:rPr>
                <w:rFonts w:ascii="仿宋_GB2312" w:eastAsia="仿宋_GB2312" w:hint="eastAsia"/>
                <w:sz w:val="32"/>
                <w:szCs w:val="32"/>
              </w:rPr>
              <w:t>培养单位</w:t>
            </w:r>
          </w:p>
          <w:p w:rsidR="00782F3D" w:rsidRDefault="009E5EDC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8C50D7">
              <w:rPr>
                <w:rFonts w:ascii="仿宋_GB2312" w:eastAsia="仿宋_GB2312" w:hint="eastAsia"/>
                <w:sz w:val="32"/>
                <w:szCs w:val="32"/>
              </w:rPr>
              <w:t>审核意见</w:t>
            </w:r>
          </w:p>
          <w:p w:rsidR="00782F3D" w:rsidRDefault="009E5EDC">
            <w:pPr>
              <w:spacing w:line="360" w:lineRule="auto"/>
              <w:jc w:val="left"/>
              <w:rPr>
                <w:rFonts w:ascii="仿宋_GB2312" w:eastAsia="仿宋_GB2312"/>
                <w:i/>
                <w:iCs/>
                <w:sz w:val="24"/>
                <w:szCs w:val="24"/>
              </w:rPr>
            </w:pPr>
            <w:r w:rsidRPr="0007606F">
              <w:rPr>
                <w:rFonts w:ascii="仿宋_GB2312" w:eastAsia="仿宋_GB2312" w:hint="eastAsia"/>
                <w:i/>
                <w:iCs/>
                <w:sz w:val="24"/>
                <w:szCs w:val="24"/>
              </w:rPr>
              <w:t>可在正方形内打“√”</w:t>
            </w:r>
          </w:p>
        </w:tc>
        <w:tc>
          <w:tcPr>
            <w:tcW w:w="6458" w:type="dxa"/>
          </w:tcPr>
          <w:p w:rsidR="00782F3D" w:rsidRDefault="009E5EDC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8C50D7"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 w:rsidRPr="008C50D7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8C50D7">
              <w:rPr>
                <w:rFonts w:ascii="仿宋_GB2312" w:eastAsia="仿宋_GB2312" w:hint="eastAsia"/>
                <w:sz w:val="32"/>
                <w:szCs w:val="32"/>
              </w:rPr>
              <w:t>政治导向正确</w:t>
            </w:r>
            <w:r w:rsidRPr="008C50D7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</w:p>
          <w:p w:rsidR="00782F3D" w:rsidRDefault="009E5EDC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8C50D7"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 w:rsidRPr="008C50D7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8C50D7">
              <w:rPr>
                <w:rFonts w:ascii="仿宋_GB2312" w:eastAsia="仿宋_GB2312" w:hint="eastAsia"/>
                <w:sz w:val="32"/>
                <w:szCs w:val="32"/>
              </w:rPr>
              <w:t>内容</w:t>
            </w:r>
            <w:r>
              <w:rPr>
                <w:rFonts w:ascii="仿宋_GB2312" w:eastAsia="仿宋_GB2312" w:hint="eastAsia"/>
                <w:sz w:val="32"/>
                <w:szCs w:val="32"/>
              </w:rPr>
              <w:t>原创、</w:t>
            </w:r>
            <w:r w:rsidRPr="008C50D7">
              <w:rPr>
                <w:rFonts w:ascii="仿宋_GB2312" w:eastAsia="仿宋_GB2312" w:hint="eastAsia"/>
                <w:sz w:val="32"/>
                <w:szCs w:val="32"/>
              </w:rPr>
              <w:t>真实可信</w:t>
            </w:r>
            <w:r w:rsidRPr="008C50D7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</w:p>
          <w:p w:rsidR="00782F3D" w:rsidRDefault="009E5EDC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8C50D7"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 w:rsidRPr="008C50D7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8C50D7">
              <w:rPr>
                <w:rFonts w:ascii="仿宋_GB2312" w:eastAsia="仿宋_GB2312" w:hint="eastAsia"/>
                <w:sz w:val="32"/>
                <w:szCs w:val="32"/>
              </w:rPr>
              <w:t>体现青年视角</w:t>
            </w:r>
            <w:r w:rsidRPr="008C50D7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</w:p>
          <w:p w:rsidR="00782F3D" w:rsidRDefault="009E5EDC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8C50D7"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 w:rsidRPr="008C50D7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8C50D7">
              <w:rPr>
                <w:rFonts w:ascii="仿宋_GB2312" w:eastAsia="仿宋_GB2312" w:hint="eastAsia"/>
                <w:sz w:val="32"/>
                <w:szCs w:val="32"/>
              </w:rPr>
              <w:t>符合学科特色</w:t>
            </w:r>
          </w:p>
          <w:p w:rsidR="00782F3D" w:rsidRDefault="009E5EDC">
            <w:pPr>
              <w:jc w:val="left"/>
              <w:rPr>
                <w:rFonts w:eastAsiaTheme="minorHAnsi"/>
                <w:sz w:val="32"/>
                <w:szCs w:val="32"/>
              </w:rPr>
            </w:pPr>
            <w:r w:rsidRPr="008C50D7"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其他意见（若有）：</w:t>
            </w:r>
            <w:r w:rsidRPr="00683CF9">
              <w:rPr>
                <w:rFonts w:eastAsiaTheme="minorHAnsi" w:hint="eastAsia"/>
                <w:sz w:val="32"/>
                <w:szCs w:val="32"/>
              </w:rPr>
              <w:t>____________________</w:t>
            </w:r>
          </w:p>
          <w:p w:rsidR="00782F3D" w:rsidRDefault="009E5EDC">
            <w:pPr>
              <w:jc w:val="left"/>
              <w:rPr>
                <w:rFonts w:eastAsiaTheme="minorHAnsi"/>
                <w:sz w:val="32"/>
                <w:szCs w:val="32"/>
              </w:rPr>
            </w:pPr>
            <w:r w:rsidRPr="008C50D7">
              <w:rPr>
                <w:rFonts w:ascii="仿宋_GB2312" w:eastAsia="仿宋_GB2312" w:hint="eastAsia"/>
                <w:sz w:val="32"/>
                <w:szCs w:val="32"/>
              </w:rPr>
              <w:t>审核人</w:t>
            </w:r>
            <w:r>
              <w:rPr>
                <w:rFonts w:ascii="仿宋_GB2312" w:eastAsia="仿宋_GB2312" w:hint="eastAsia"/>
                <w:sz w:val="32"/>
                <w:szCs w:val="32"/>
              </w:rPr>
              <w:t>：</w:t>
            </w:r>
          </w:p>
          <w:p w:rsidR="00782F3D" w:rsidRDefault="009E5EDC">
            <w:pPr>
              <w:jc w:val="left"/>
              <w:rPr>
                <w:rFonts w:eastAsiaTheme="minorHAnsi"/>
                <w:sz w:val="32"/>
                <w:szCs w:val="32"/>
              </w:rPr>
            </w:pPr>
            <w:r w:rsidRPr="008C50D7">
              <w:rPr>
                <w:rFonts w:ascii="仿宋_GB2312" w:eastAsia="仿宋_GB2312" w:hint="eastAsia"/>
                <w:sz w:val="32"/>
                <w:szCs w:val="32"/>
              </w:rPr>
              <w:t>审核人</w:t>
            </w:r>
            <w:r>
              <w:rPr>
                <w:rFonts w:ascii="仿宋_GB2312" w:eastAsia="仿宋_GB2312" w:hint="eastAsia"/>
                <w:sz w:val="32"/>
                <w:szCs w:val="32"/>
              </w:rPr>
              <w:t>联系方式：</w:t>
            </w:r>
          </w:p>
        </w:tc>
      </w:tr>
      <w:tr w:rsidR="00782F3D" w:rsidTr="00C41F33">
        <w:tc>
          <w:tcPr>
            <w:tcW w:w="8296" w:type="dxa"/>
            <w:gridSpan w:val="2"/>
          </w:tcPr>
          <w:p w:rsidR="00782F3D" w:rsidRDefault="009E5EDC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8C50D7">
              <w:rPr>
                <w:rFonts w:ascii="仿宋_GB2312" w:eastAsia="仿宋_GB2312" w:hint="eastAsia"/>
                <w:sz w:val="32"/>
                <w:szCs w:val="32"/>
              </w:rPr>
              <w:t>投稿需同步发送：①本表</w:t>
            </w:r>
            <w:r w:rsidRPr="008C50D7">
              <w:rPr>
                <w:rFonts w:ascii="仿宋_GB2312" w:eastAsia="仿宋_GB2312" w:hint="eastAsia"/>
                <w:sz w:val="32"/>
                <w:szCs w:val="32"/>
              </w:rPr>
              <w:t>+</w:t>
            </w:r>
            <w:r w:rsidRPr="008C50D7">
              <w:rPr>
                <w:rFonts w:ascii="仿宋_GB2312" w:eastAsia="仿宋_GB2312" w:hint="eastAsia"/>
                <w:sz w:val="32"/>
                <w:szCs w:val="32"/>
              </w:rPr>
              <w:t>②作品</w:t>
            </w:r>
            <w:r>
              <w:rPr>
                <w:rFonts w:ascii="仿宋_GB2312" w:eastAsia="仿宋_GB2312" w:hint="eastAsia"/>
                <w:sz w:val="32"/>
                <w:szCs w:val="32"/>
              </w:rPr>
              <w:t>word</w:t>
            </w:r>
            <w:r w:rsidRPr="008C50D7">
              <w:rPr>
                <w:rFonts w:ascii="仿宋_GB2312" w:eastAsia="仿宋_GB2312" w:hint="eastAsia"/>
                <w:sz w:val="32"/>
                <w:szCs w:val="32"/>
              </w:rPr>
              <w:t>文档</w:t>
            </w:r>
            <w:r w:rsidRPr="008C50D7">
              <w:rPr>
                <w:rFonts w:ascii="仿宋_GB2312" w:eastAsia="仿宋_GB2312" w:hint="eastAsia"/>
                <w:sz w:val="32"/>
                <w:szCs w:val="32"/>
              </w:rPr>
              <w:t>+</w:t>
            </w:r>
            <w:r w:rsidRPr="008C50D7">
              <w:rPr>
                <w:rFonts w:ascii="仿宋_GB2312" w:eastAsia="仿宋_GB2312" w:hint="eastAsia"/>
                <w:sz w:val="32"/>
                <w:szCs w:val="32"/>
              </w:rPr>
              <w:t>③</w:t>
            </w:r>
            <w:r>
              <w:rPr>
                <w:rFonts w:ascii="仿宋_GB2312" w:eastAsia="仿宋_GB2312" w:hint="eastAsia"/>
                <w:sz w:val="32"/>
                <w:szCs w:val="32"/>
              </w:rPr>
              <w:t>作者</w:t>
            </w:r>
            <w:r w:rsidRPr="008C50D7">
              <w:rPr>
                <w:rFonts w:ascii="仿宋_GB2312" w:eastAsia="仿宋_GB2312" w:hint="eastAsia"/>
                <w:sz w:val="32"/>
                <w:szCs w:val="32"/>
              </w:rPr>
              <w:t>个人竖版照片（</w:t>
            </w: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  <w:r w:rsidRPr="008C50D7">
              <w:rPr>
                <w:rFonts w:ascii="仿宋_GB2312" w:eastAsia="仿宋_GB2312" w:hint="eastAsia"/>
                <w:sz w:val="32"/>
                <w:szCs w:val="32"/>
              </w:rPr>
              <w:t>M</w:t>
            </w:r>
            <w:r w:rsidRPr="008C50D7">
              <w:rPr>
                <w:rFonts w:ascii="仿宋_GB2312" w:eastAsia="仿宋_GB2312" w:hint="eastAsia"/>
                <w:sz w:val="32"/>
                <w:szCs w:val="32"/>
              </w:rPr>
              <w:t>以上）至</w:t>
            </w:r>
            <w:r w:rsidR="00C23A30">
              <w:rPr>
                <w:rFonts w:ascii="仿宋_GB2312" w:eastAsia="仿宋_GB2312" w:hint="eastAsia"/>
                <w:sz w:val="32"/>
                <w:szCs w:val="32"/>
              </w:rPr>
              <w:t>duanchunguang</w:t>
            </w:r>
            <w:r w:rsidR="00C23A30">
              <w:rPr>
                <w:rFonts w:ascii="仿宋_GB2312" w:eastAsia="仿宋_GB2312"/>
                <w:sz w:val="32"/>
                <w:szCs w:val="32"/>
              </w:rPr>
              <w:t>@</w:t>
            </w:r>
            <w:r w:rsidR="00C23A30">
              <w:rPr>
                <w:rFonts w:ascii="仿宋_GB2312" w:eastAsia="仿宋_GB2312" w:hint="eastAsia"/>
                <w:sz w:val="32"/>
                <w:szCs w:val="32"/>
              </w:rPr>
              <w:t>semi.</w:t>
            </w:r>
            <w:r w:rsidR="00C23A30">
              <w:rPr>
                <w:rFonts w:ascii="仿宋_GB2312" w:eastAsia="仿宋_GB2312"/>
                <w:sz w:val="32"/>
                <w:szCs w:val="32"/>
              </w:rPr>
              <w:t>ac.cn</w:t>
            </w:r>
            <w:r w:rsidRPr="008C50D7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bookmarkStart w:id="0" w:name="_GoBack"/>
            <w:bookmarkEnd w:id="0"/>
          </w:p>
        </w:tc>
      </w:tr>
    </w:tbl>
    <w:p w:rsidR="00782F3D" w:rsidRDefault="00782F3D">
      <w:pPr>
        <w:jc w:val="left"/>
        <w:rPr>
          <w:rFonts w:ascii="仿宋_GB2312" w:eastAsia="仿宋_GB2312"/>
          <w:sz w:val="32"/>
          <w:szCs w:val="32"/>
        </w:rPr>
      </w:pPr>
    </w:p>
    <w:p w:rsidR="00782F3D" w:rsidRDefault="00782F3D"/>
    <w:sectPr w:rsidR="00782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EDC" w:rsidRDefault="009E5EDC" w:rsidP="00C23A30">
      <w:r>
        <w:separator/>
      </w:r>
    </w:p>
  </w:endnote>
  <w:endnote w:type="continuationSeparator" w:id="0">
    <w:p w:rsidR="009E5EDC" w:rsidRDefault="009E5EDC" w:rsidP="00C2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EDC" w:rsidRDefault="009E5EDC" w:rsidP="00C23A30">
      <w:r>
        <w:separator/>
      </w:r>
    </w:p>
  </w:footnote>
  <w:footnote w:type="continuationSeparator" w:id="0">
    <w:p w:rsidR="009E5EDC" w:rsidRDefault="009E5EDC" w:rsidP="00C23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3D"/>
    <w:rsid w:val="00782F3D"/>
    <w:rsid w:val="009E5EDC"/>
    <w:rsid w:val="00C2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CCBB0"/>
  <w15:docId w15:val="{E2F6B436-F99D-4B5A-8E47-75E9D3B6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A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3A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23A3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23A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23A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贾宝余</dc:creator>
  <cp:lastModifiedBy>NTKO</cp:lastModifiedBy>
  <cp:revision>2</cp:revision>
  <dcterms:created xsi:type="dcterms:W3CDTF">2025-03-11T03:31:00Z</dcterms:created>
  <dcterms:modified xsi:type="dcterms:W3CDTF">2025-03-18T10:36:00Z</dcterms:modified>
</cp:coreProperties>
</file>