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4500" w:type="pct"/>
        <w:jc w:val="center"/>
        <w:tblCellSpacing w:w="4" w:type="dxa"/>
        <w:tblCellMar>
          <w:left w:w="0" w:type="dxa"/>
          <w:right w:w="0" w:type="dxa"/>
        </w:tblCellMar>
        <w:tblLook w:val="04A0" w:firstRow="1" w:lastRow="0" w:firstColumn="1" w:lastColumn="0" w:noHBand="0" w:noVBand="1"/>
      </w:tblPr>
      <w:tblGrid>
        <w:gridCol w:w="7475"/>
      </w:tblGrid>
      <w:tr w:rsidR="00477A55" w:rsidRPr="00477A55" w14:paraId="641BAEBA" w14:textId="77777777" w:rsidTr="00477A55">
        <w:trPr>
          <w:tblCellSpacing w:w="4" w:type="dxa"/>
          <w:jc w:val="center"/>
        </w:trPr>
        <w:tc>
          <w:tcPr>
            <w:tcW w:w="0" w:type="auto"/>
            <w:vAlign w:val="center"/>
            <w:hideMark/>
          </w:tcPr>
          <w:p w14:paraId="06577477" w14:textId="77777777" w:rsidR="00477A55" w:rsidRPr="00477A55" w:rsidRDefault="00477A55" w:rsidP="00477A55">
            <w:pPr>
              <w:spacing w:line="360" w:lineRule="auto"/>
              <w:jc w:val="center"/>
              <w:rPr>
                <w:rFonts w:ascii="宋体" w:eastAsia="宋体" w:hAnsi="宋体"/>
                <w:b/>
                <w:bCs/>
                <w:sz w:val="24"/>
                <w:szCs w:val="28"/>
              </w:rPr>
            </w:pPr>
            <w:r w:rsidRPr="00477A55">
              <w:rPr>
                <w:rFonts w:ascii="宋体" w:eastAsia="宋体" w:hAnsi="宋体" w:hint="eastAsia"/>
                <w:b/>
                <w:bCs/>
                <w:sz w:val="28"/>
                <w:szCs w:val="32"/>
              </w:rPr>
              <w:t>关于2025年度北京市自然科学基金面上项目及青年科学基金项目申报的通知</w:t>
            </w:r>
          </w:p>
        </w:tc>
      </w:tr>
      <w:tr w:rsidR="00477A55" w:rsidRPr="00477A55" w14:paraId="6388F308" w14:textId="77777777" w:rsidTr="00477A55">
        <w:trPr>
          <w:tblCellSpacing w:w="4" w:type="dxa"/>
          <w:jc w:val="center"/>
        </w:trPr>
        <w:tc>
          <w:tcPr>
            <w:tcW w:w="0" w:type="auto"/>
            <w:vAlign w:val="center"/>
            <w:hideMark/>
          </w:tcPr>
          <w:p w14:paraId="150B09F0" w14:textId="77777777" w:rsidR="00477A55" w:rsidRPr="00477A55" w:rsidRDefault="00477A55" w:rsidP="00477A55">
            <w:pPr>
              <w:spacing w:line="360" w:lineRule="auto"/>
              <w:rPr>
                <w:rFonts w:ascii="宋体" w:eastAsia="宋体" w:hAnsi="宋体" w:hint="eastAsia"/>
                <w:b/>
                <w:bCs/>
                <w:sz w:val="24"/>
                <w:szCs w:val="28"/>
              </w:rPr>
            </w:pPr>
          </w:p>
        </w:tc>
      </w:tr>
      <w:tr w:rsidR="00477A55" w:rsidRPr="00477A55" w14:paraId="37B06824" w14:textId="77777777" w:rsidTr="00477A55">
        <w:trPr>
          <w:tblCellSpacing w:w="4" w:type="dxa"/>
          <w:jc w:val="center"/>
        </w:trPr>
        <w:tc>
          <w:tcPr>
            <w:tcW w:w="0" w:type="auto"/>
            <w:vAlign w:val="center"/>
            <w:hideMark/>
          </w:tcPr>
          <w:p w14:paraId="17E0789D" w14:textId="77777777" w:rsidR="00477A55" w:rsidRPr="00477A55" w:rsidRDefault="00477A55" w:rsidP="00477A55">
            <w:pPr>
              <w:spacing w:line="360" w:lineRule="auto"/>
              <w:jc w:val="center"/>
              <w:rPr>
                <w:rFonts w:ascii="宋体" w:eastAsia="宋体" w:hAnsi="宋体"/>
                <w:sz w:val="22"/>
                <w:szCs w:val="24"/>
              </w:rPr>
            </w:pPr>
            <w:r w:rsidRPr="00477A55">
              <w:rPr>
                <w:rFonts w:ascii="宋体" w:eastAsia="宋体" w:hAnsi="宋体" w:hint="eastAsia"/>
                <w:sz w:val="22"/>
                <w:szCs w:val="24"/>
              </w:rPr>
              <w:t>京科基金字〔2024〕24号</w:t>
            </w:r>
          </w:p>
          <w:p w14:paraId="197FD86F" w14:textId="71B72EB9" w:rsidR="00477A55" w:rsidRPr="00477A55" w:rsidRDefault="00477A55" w:rsidP="00477A55">
            <w:pPr>
              <w:spacing w:line="360" w:lineRule="auto"/>
              <w:rPr>
                <w:rFonts w:ascii="宋体" w:eastAsia="宋体" w:hAnsi="宋体" w:hint="eastAsia"/>
                <w:sz w:val="24"/>
                <w:szCs w:val="28"/>
              </w:rPr>
            </w:pPr>
            <w:r>
              <w:rPr>
                <w:rFonts w:ascii="宋体" w:eastAsia="宋体" w:hAnsi="宋体" w:hint="eastAsia"/>
                <w:sz w:val="24"/>
                <w:szCs w:val="28"/>
              </w:rPr>
              <w:t xml:space="preserve">    </w:t>
            </w:r>
            <w:r w:rsidRPr="00477A55">
              <w:rPr>
                <w:rFonts w:ascii="宋体" w:eastAsia="宋体" w:hAnsi="宋体" w:hint="eastAsia"/>
                <w:sz w:val="24"/>
                <w:szCs w:val="28"/>
              </w:rPr>
              <w:t>按照北京市自然科学基金年度工作计划，</w:t>
            </w:r>
            <w:proofErr w:type="gramStart"/>
            <w:r w:rsidRPr="00477A55">
              <w:rPr>
                <w:rFonts w:ascii="宋体" w:eastAsia="宋体" w:hAnsi="宋体" w:hint="eastAsia"/>
                <w:sz w:val="24"/>
                <w:szCs w:val="28"/>
              </w:rPr>
              <w:t>现启动</w:t>
            </w:r>
            <w:proofErr w:type="gramEnd"/>
            <w:r w:rsidRPr="00477A55">
              <w:rPr>
                <w:rFonts w:ascii="宋体" w:eastAsia="宋体" w:hAnsi="宋体" w:hint="eastAsia"/>
                <w:sz w:val="24"/>
                <w:szCs w:val="28"/>
              </w:rPr>
              <w:t>2025年度面上项目、青年科学基金项目申请工作，通知如下：</w:t>
            </w:r>
          </w:p>
          <w:p w14:paraId="589ED30B" w14:textId="77777777" w:rsidR="00477A55" w:rsidRPr="00477A55" w:rsidRDefault="00477A55" w:rsidP="00477A55">
            <w:pPr>
              <w:spacing w:line="360" w:lineRule="auto"/>
              <w:rPr>
                <w:rFonts w:ascii="宋体" w:eastAsia="宋体" w:hAnsi="宋体" w:hint="eastAsia"/>
                <w:b/>
                <w:bCs/>
                <w:sz w:val="24"/>
                <w:szCs w:val="28"/>
              </w:rPr>
            </w:pPr>
            <w:r w:rsidRPr="00477A55">
              <w:rPr>
                <w:rFonts w:ascii="宋体" w:eastAsia="宋体" w:hAnsi="宋体" w:hint="eastAsia"/>
                <w:b/>
                <w:bCs/>
                <w:sz w:val="24"/>
                <w:szCs w:val="28"/>
              </w:rPr>
              <w:t>一、受理项目类型</w:t>
            </w:r>
          </w:p>
          <w:p w14:paraId="60133A17" w14:textId="1DE535B6" w:rsidR="00477A55" w:rsidRPr="00477A55" w:rsidRDefault="00477A55" w:rsidP="00477A55">
            <w:pPr>
              <w:spacing w:line="360" w:lineRule="auto"/>
              <w:rPr>
                <w:rFonts w:ascii="宋体" w:eastAsia="宋体" w:hAnsi="宋体" w:hint="eastAsia"/>
                <w:b/>
                <w:bCs/>
                <w:sz w:val="24"/>
                <w:szCs w:val="28"/>
              </w:rPr>
            </w:pPr>
            <w:r>
              <w:rPr>
                <w:rFonts w:ascii="宋体" w:eastAsia="宋体" w:hAnsi="宋体" w:hint="eastAsia"/>
                <w:b/>
                <w:bCs/>
                <w:sz w:val="24"/>
                <w:szCs w:val="28"/>
              </w:rPr>
              <w:t xml:space="preserve">   </w:t>
            </w:r>
            <w:r w:rsidRPr="00477A55">
              <w:rPr>
                <w:rFonts w:ascii="宋体" w:eastAsia="宋体" w:hAnsi="宋体" w:hint="eastAsia"/>
                <w:b/>
                <w:bCs/>
                <w:sz w:val="24"/>
                <w:szCs w:val="28"/>
              </w:rPr>
              <w:t>（一）面上项目</w:t>
            </w:r>
          </w:p>
          <w:p w14:paraId="5CA8702D" w14:textId="0640943F" w:rsidR="00477A55" w:rsidRPr="00477A55" w:rsidRDefault="00477A55" w:rsidP="00477A55">
            <w:pPr>
              <w:spacing w:line="360" w:lineRule="auto"/>
              <w:rPr>
                <w:rFonts w:ascii="宋体" w:eastAsia="宋体" w:hAnsi="宋体" w:hint="eastAsia"/>
                <w:sz w:val="24"/>
                <w:szCs w:val="28"/>
              </w:rPr>
            </w:pPr>
            <w:r>
              <w:rPr>
                <w:rFonts w:ascii="宋体" w:eastAsia="宋体" w:hAnsi="宋体" w:hint="eastAsia"/>
                <w:sz w:val="24"/>
                <w:szCs w:val="28"/>
              </w:rPr>
              <w:t xml:space="preserve">    </w:t>
            </w:r>
            <w:r w:rsidRPr="00477A55">
              <w:rPr>
                <w:rFonts w:ascii="宋体" w:eastAsia="宋体" w:hAnsi="宋体" w:hint="eastAsia"/>
                <w:sz w:val="24"/>
                <w:szCs w:val="28"/>
              </w:rPr>
              <w:t>北京市自然科学基金面上项目主要资助科技人员在2025年度北京市自然科学基金面上项目指南范围内自主选题，开展创新性科学研究，资助强度不超过20万元/项，资助期限不超过3年。</w:t>
            </w:r>
          </w:p>
          <w:p w14:paraId="44E456CC" w14:textId="74C39BD4" w:rsidR="00477A55" w:rsidRPr="00477A55" w:rsidRDefault="00477A55" w:rsidP="00477A55">
            <w:pPr>
              <w:spacing w:line="360" w:lineRule="auto"/>
              <w:rPr>
                <w:rFonts w:ascii="宋体" w:eastAsia="宋体" w:hAnsi="宋体" w:hint="eastAsia"/>
                <w:sz w:val="24"/>
                <w:szCs w:val="28"/>
              </w:rPr>
            </w:pPr>
            <w:r>
              <w:rPr>
                <w:rFonts w:ascii="宋体" w:eastAsia="宋体" w:hAnsi="宋体" w:hint="eastAsia"/>
                <w:sz w:val="24"/>
                <w:szCs w:val="28"/>
              </w:rPr>
              <w:t xml:space="preserve">    </w:t>
            </w:r>
            <w:r w:rsidRPr="00477A55">
              <w:rPr>
                <w:rFonts w:ascii="宋体" w:eastAsia="宋体" w:hAnsi="宋体" w:hint="eastAsia"/>
                <w:sz w:val="24"/>
                <w:szCs w:val="28"/>
              </w:rPr>
              <w:t>按照北京市基础研究领先行动重要部署，基金办开展了2025年度北京市自然科学基金面上项目指南修订工作。一是优化学科设置，增设“航空宇航科学与技术”亚学科；二是围绕学科前沿和北京市重点领域，部署115个指南方向，包括主要研究领域和优先资助方向两类，其中聚焦北京市重点支持领域设置49个优先资助方向。</w:t>
            </w:r>
          </w:p>
          <w:p w14:paraId="06E2B1E5" w14:textId="33313601" w:rsidR="00477A55" w:rsidRPr="00477A55" w:rsidRDefault="00477A55" w:rsidP="00477A55">
            <w:pPr>
              <w:spacing w:line="360" w:lineRule="auto"/>
              <w:rPr>
                <w:rFonts w:ascii="宋体" w:eastAsia="宋体" w:hAnsi="宋体" w:hint="eastAsia"/>
                <w:b/>
                <w:bCs/>
                <w:sz w:val="24"/>
                <w:szCs w:val="28"/>
              </w:rPr>
            </w:pPr>
            <w:r>
              <w:rPr>
                <w:rFonts w:ascii="宋体" w:eastAsia="宋体" w:hAnsi="宋体" w:hint="eastAsia"/>
                <w:b/>
                <w:bCs/>
                <w:sz w:val="24"/>
                <w:szCs w:val="28"/>
              </w:rPr>
              <w:t xml:space="preserve">   </w:t>
            </w:r>
            <w:r w:rsidRPr="00477A55">
              <w:rPr>
                <w:rFonts w:ascii="宋体" w:eastAsia="宋体" w:hAnsi="宋体" w:hint="eastAsia"/>
                <w:b/>
                <w:bCs/>
                <w:sz w:val="24"/>
                <w:szCs w:val="28"/>
              </w:rPr>
              <w:t>（二）青年科学基金项目</w:t>
            </w:r>
          </w:p>
          <w:p w14:paraId="41CF533E" w14:textId="30892885" w:rsidR="00477A55" w:rsidRPr="00477A55" w:rsidRDefault="00477A55" w:rsidP="00477A55">
            <w:pPr>
              <w:spacing w:line="360" w:lineRule="auto"/>
              <w:rPr>
                <w:rFonts w:ascii="宋体" w:eastAsia="宋体" w:hAnsi="宋体" w:hint="eastAsia"/>
                <w:sz w:val="24"/>
                <w:szCs w:val="28"/>
              </w:rPr>
            </w:pPr>
            <w:r>
              <w:rPr>
                <w:rFonts w:ascii="宋体" w:eastAsia="宋体" w:hAnsi="宋体" w:hint="eastAsia"/>
                <w:sz w:val="24"/>
                <w:szCs w:val="28"/>
              </w:rPr>
              <w:t xml:space="preserve">    </w:t>
            </w:r>
            <w:r w:rsidRPr="00477A55">
              <w:rPr>
                <w:rFonts w:ascii="宋体" w:eastAsia="宋体" w:hAnsi="宋体" w:hint="eastAsia"/>
                <w:sz w:val="24"/>
                <w:szCs w:val="28"/>
              </w:rPr>
              <w:t>青年科学基金项目定位于发现和培养创新型青年科技人才，支持青年科技人员自主选题开展研究，培养青年科技人员独立主持科研项目的能力，为其尽早确定研究方向奠定基础。青年科学基金项目资助强度不超过20万元/项，资助期限不超过2年。</w:t>
            </w:r>
          </w:p>
          <w:p w14:paraId="49B93C14" w14:textId="77777777" w:rsidR="00477A55" w:rsidRPr="00477A55" w:rsidRDefault="00477A55" w:rsidP="00477A55">
            <w:pPr>
              <w:spacing w:line="360" w:lineRule="auto"/>
              <w:rPr>
                <w:rFonts w:ascii="宋体" w:eastAsia="宋体" w:hAnsi="宋体" w:hint="eastAsia"/>
                <w:b/>
                <w:bCs/>
                <w:sz w:val="24"/>
                <w:szCs w:val="28"/>
              </w:rPr>
            </w:pPr>
            <w:r w:rsidRPr="00477A55">
              <w:rPr>
                <w:rFonts w:ascii="宋体" w:eastAsia="宋体" w:hAnsi="宋体" w:hint="eastAsia"/>
                <w:b/>
                <w:bCs/>
                <w:sz w:val="24"/>
                <w:szCs w:val="28"/>
              </w:rPr>
              <w:t>二、申请要求和说明</w:t>
            </w:r>
          </w:p>
          <w:p w14:paraId="62429AD6" w14:textId="0641D071" w:rsidR="00477A55" w:rsidRPr="00477A55" w:rsidRDefault="00477A55" w:rsidP="00477A55">
            <w:pPr>
              <w:spacing w:line="360" w:lineRule="auto"/>
              <w:rPr>
                <w:rFonts w:ascii="宋体" w:eastAsia="宋体" w:hAnsi="宋体" w:hint="eastAsia"/>
                <w:b/>
                <w:bCs/>
                <w:sz w:val="24"/>
                <w:szCs w:val="28"/>
              </w:rPr>
            </w:pPr>
            <w:r>
              <w:rPr>
                <w:rFonts w:ascii="宋体" w:eastAsia="宋体" w:hAnsi="宋体" w:hint="eastAsia"/>
                <w:b/>
                <w:bCs/>
                <w:sz w:val="24"/>
                <w:szCs w:val="28"/>
              </w:rPr>
              <w:t xml:space="preserve">   </w:t>
            </w:r>
            <w:r w:rsidRPr="00477A55">
              <w:rPr>
                <w:rFonts w:ascii="宋体" w:eastAsia="宋体" w:hAnsi="宋体" w:hint="eastAsia"/>
                <w:b/>
                <w:bCs/>
                <w:sz w:val="24"/>
                <w:szCs w:val="28"/>
              </w:rPr>
              <w:t>（一）申请限制要求</w:t>
            </w:r>
          </w:p>
          <w:p w14:paraId="303B0033" w14:textId="2B771490" w:rsidR="00477A55" w:rsidRPr="00477A55" w:rsidRDefault="00477A55" w:rsidP="00477A55">
            <w:pPr>
              <w:spacing w:line="360" w:lineRule="auto"/>
              <w:rPr>
                <w:rFonts w:ascii="宋体" w:eastAsia="宋体" w:hAnsi="宋体" w:hint="eastAsia"/>
                <w:sz w:val="24"/>
                <w:szCs w:val="28"/>
              </w:rPr>
            </w:pPr>
            <w:r>
              <w:rPr>
                <w:rFonts w:ascii="宋体" w:eastAsia="宋体" w:hAnsi="宋体" w:hint="eastAsia"/>
                <w:sz w:val="24"/>
                <w:szCs w:val="28"/>
              </w:rPr>
              <w:t xml:space="preserve">   </w:t>
            </w:r>
            <w:r w:rsidRPr="00477A55">
              <w:rPr>
                <w:rFonts w:ascii="宋体" w:eastAsia="宋体" w:hAnsi="宋体" w:hint="eastAsia"/>
                <w:sz w:val="24"/>
                <w:szCs w:val="28"/>
              </w:rPr>
              <w:t>按照《北京市自然科学基金项目管理办法》及《北京市自然科学基金项目申请人管理规定》的有关要求，申请人每年只能申请1项市基金面上项目或青年科学基金项目。已申请2024年度市基金-海淀联合基金、丰台联合基金、顺义联合基金、昌平联合基金、怀柔联合基金、大兴联合基金、北京经开区联合基金的，可同时申请1项市基金面上项目或青年科学基金项目，但当年不可同时获得资助；已获得2024年度市基金-小米联合基金项目资助的项目申请人不得申请2025年度市基金面上项</w:t>
            </w:r>
            <w:r w:rsidRPr="00477A55">
              <w:rPr>
                <w:rFonts w:ascii="宋体" w:eastAsia="宋体" w:hAnsi="宋体" w:hint="eastAsia"/>
                <w:sz w:val="24"/>
                <w:szCs w:val="28"/>
              </w:rPr>
              <w:lastRenderedPageBreak/>
              <w:t>目或青年科学基金项目。申请人申请项目所需条件详见项目申请指南。</w:t>
            </w:r>
          </w:p>
          <w:p w14:paraId="6283730D" w14:textId="3D7725B6" w:rsidR="00477A55" w:rsidRPr="00477A55" w:rsidRDefault="00477A55" w:rsidP="00477A55">
            <w:pPr>
              <w:spacing w:line="360" w:lineRule="auto"/>
              <w:rPr>
                <w:rFonts w:ascii="宋体" w:eastAsia="宋体" w:hAnsi="宋体" w:hint="eastAsia"/>
                <w:b/>
                <w:bCs/>
                <w:sz w:val="24"/>
                <w:szCs w:val="28"/>
              </w:rPr>
            </w:pPr>
            <w:r>
              <w:rPr>
                <w:rFonts w:ascii="宋体" w:eastAsia="宋体" w:hAnsi="宋体" w:hint="eastAsia"/>
                <w:b/>
                <w:bCs/>
                <w:sz w:val="24"/>
                <w:szCs w:val="28"/>
              </w:rPr>
              <w:t xml:space="preserve">    </w:t>
            </w:r>
            <w:r w:rsidRPr="00477A55">
              <w:rPr>
                <w:rFonts w:ascii="宋体" w:eastAsia="宋体" w:hAnsi="宋体" w:hint="eastAsia"/>
                <w:b/>
                <w:bCs/>
                <w:sz w:val="24"/>
                <w:szCs w:val="28"/>
              </w:rPr>
              <w:t>对于当年已经获得国家自然科学基金资助的项目申请人，市基金面上项目及青年科学基金项目不再予以支持。</w:t>
            </w:r>
          </w:p>
          <w:p w14:paraId="67E1A159" w14:textId="3B2163E6" w:rsidR="00477A55" w:rsidRPr="00477A55" w:rsidRDefault="00477A55" w:rsidP="00477A55">
            <w:pPr>
              <w:spacing w:line="360" w:lineRule="auto"/>
              <w:rPr>
                <w:rFonts w:ascii="宋体" w:eastAsia="宋体" w:hAnsi="宋体" w:hint="eastAsia"/>
                <w:b/>
                <w:bCs/>
                <w:sz w:val="24"/>
                <w:szCs w:val="28"/>
              </w:rPr>
            </w:pPr>
            <w:r>
              <w:rPr>
                <w:rFonts w:ascii="宋体" w:eastAsia="宋体" w:hAnsi="宋体" w:hint="eastAsia"/>
                <w:b/>
                <w:bCs/>
                <w:sz w:val="24"/>
                <w:szCs w:val="28"/>
              </w:rPr>
              <w:t xml:space="preserve">   </w:t>
            </w:r>
            <w:r w:rsidRPr="00477A55">
              <w:rPr>
                <w:rFonts w:ascii="宋体" w:eastAsia="宋体" w:hAnsi="宋体" w:hint="eastAsia"/>
                <w:b/>
                <w:bCs/>
                <w:sz w:val="24"/>
                <w:szCs w:val="28"/>
              </w:rPr>
              <w:t>（二）经费管理要求</w:t>
            </w:r>
          </w:p>
          <w:p w14:paraId="55F7B530" w14:textId="78C8E166" w:rsidR="00477A55" w:rsidRPr="00477A55" w:rsidRDefault="00477A55" w:rsidP="00477A55">
            <w:pPr>
              <w:spacing w:line="360" w:lineRule="auto"/>
              <w:rPr>
                <w:rFonts w:ascii="宋体" w:eastAsia="宋体" w:hAnsi="宋体" w:hint="eastAsia"/>
                <w:sz w:val="24"/>
                <w:szCs w:val="28"/>
              </w:rPr>
            </w:pPr>
            <w:r>
              <w:rPr>
                <w:rFonts w:ascii="宋体" w:eastAsia="宋体" w:hAnsi="宋体" w:hint="eastAsia"/>
                <w:sz w:val="24"/>
                <w:szCs w:val="28"/>
              </w:rPr>
              <w:t xml:space="preserve">    </w:t>
            </w:r>
            <w:r w:rsidRPr="00477A55">
              <w:rPr>
                <w:rFonts w:ascii="宋体" w:eastAsia="宋体" w:hAnsi="宋体" w:hint="eastAsia"/>
                <w:sz w:val="24"/>
                <w:szCs w:val="28"/>
              </w:rPr>
              <w:t>2025年度项目经费全面实行“包干制”管理，其管理和使用应当按照《北京市自然科学基金资助项目经费管理办法》（</w:t>
            </w:r>
            <w:proofErr w:type="gramStart"/>
            <w:r w:rsidRPr="00477A55">
              <w:rPr>
                <w:rFonts w:ascii="宋体" w:eastAsia="宋体" w:hAnsi="宋体" w:hint="eastAsia"/>
                <w:sz w:val="24"/>
                <w:szCs w:val="28"/>
              </w:rPr>
              <w:t>京财科</w:t>
            </w:r>
            <w:proofErr w:type="gramEnd"/>
            <w:r w:rsidRPr="00477A55">
              <w:rPr>
                <w:rFonts w:ascii="宋体" w:eastAsia="宋体" w:hAnsi="宋体" w:hint="eastAsia"/>
                <w:sz w:val="24"/>
                <w:szCs w:val="28"/>
              </w:rPr>
              <w:t>文〔2023〕2110号）执行。</w:t>
            </w:r>
          </w:p>
          <w:p w14:paraId="1AEED4D2" w14:textId="38A2FFB6" w:rsidR="00477A55" w:rsidRPr="00477A55" w:rsidRDefault="00477A55" w:rsidP="00477A55">
            <w:pPr>
              <w:spacing w:line="360" w:lineRule="auto"/>
              <w:rPr>
                <w:rFonts w:ascii="宋体" w:eastAsia="宋体" w:hAnsi="宋体" w:hint="eastAsia"/>
                <w:b/>
                <w:bCs/>
                <w:sz w:val="24"/>
                <w:szCs w:val="28"/>
              </w:rPr>
            </w:pPr>
            <w:r>
              <w:rPr>
                <w:rFonts w:ascii="宋体" w:eastAsia="宋体" w:hAnsi="宋体" w:hint="eastAsia"/>
                <w:b/>
                <w:bCs/>
                <w:sz w:val="24"/>
                <w:szCs w:val="28"/>
              </w:rPr>
              <w:t xml:space="preserve">   </w:t>
            </w:r>
            <w:r w:rsidRPr="00477A55">
              <w:rPr>
                <w:rFonts w:ascii="宋体" w:eastAsia="宋体" w:hAnsi="宋体" w:hint="eastAsia"/>
                <w:b/>
                <w:bCs/>
                <w:sz w:val="24"/>
                <w:szCs w:val="28"/>
              </w:rPr>
              <w:t>（三）科研诚信要求</w:t>
            </w:r>
          </w:p>
          <w:p w14:paraId="576742B8" w14:textId="0B7CC93D" w:rsidR="00477A55" w:rsidRPr="00477A55" w:rsidRDefault="00477A55" w:rsidP="00477A55">
            <w:pPr>
              <w:spacing w:line="360" w:lineRule="auto"/>
              <w:rPr>
                <w:rFonts w:ascii="宋体" w:eastAsia="宋体" w:hAnsi="宋体" w:hint="eastAsia"/>
                <w:sz w:val="24"/>
                <w:szCs w:val="28"/>
              </w:rPr>
            </w:pPr>
            <w:r>
              <w:rPr>
                <w:rFonts w:ascii="宋体" w:eastAsia="宋体" w:hAnsi="宋体" w:hint="eastAsia"/>
                <w:sz w:val="24"/>
                <w:szCs w:val="28"/>
              </w:rPr>
              <w:t xml:space="preserve">    </w:t>
            </w:r>
            <w:r w:rsidRPr="00477A55">
              <w:rPr>
                <w:rFonts w:ascii="宋体" w:eastAsia="宋体" w:hAnsi="宋体" w:hint="eastAsia"/>
                <w:sz w:val="24"/>
                <w:szCs w:val="28"/>
              </w:rPr>
              <w:t>科研人员在申报项目时应向依托单位提供个人科技信用报告；依托单位应向基金办提供单位科技信用报告和公共信用信息报告。项目申请单位及项目申请人应诚信状况良好，无在惩戒执行期内的科研严重失信行为记录和相关社会领域严重失信记录。</w:t>
            </w:r>
          </w:p>
          <w:p w14:paraId="2F778328" w14:textId="0D3A0C0F" w:rsidR="00477A55" w:rsidRPr="00477A55" w:rsidRDefault="00477A55" w:rsidP="00477A55">
            <w:pPr>
              <w:spacing w:line="360" w:lineRule="auto"/>
              <w:rPr>
                <w:rFonts w:ascii="宋体" w:eastAsia="宋体" w:hAnsi="宋体" w:hint="eastAsia"/>
                <w:sz w:val="24"/>
                <w:szCs w:val="28"/>
              </w:rPr>
            </w:pPr>
            <w:r>
              <w:rPr>
                <w:rFonts w:ascii="宋体" w:eastAsia="宋体" w:hAnsi="宋体" w:hint="eastAsia"/>
                <w:sz w:val="24"/>
                <w:szCs w:val="28"/>
              </w:rPr>
              <w:t xml:space="preserve">    </w:t>
            </w:r>
            <w:r w:rsidRPr="00477A55">
              <w:rPr>
                <w:rFonts w:ascii="宋体" w:eastAsia="宋体" w:hAnsi="宋体" w:hint="eastAsia"/>
                <w:sz w:val="24"/>
                <w:szCs w:val="28"/>
              </w:rPr>
              <w:t>单位（个人）科技信用报告可自行访问“北京市科技计划综合管理平台——在线服务系统”（网址：https://mis.kw.beijing.gov.cn/）通过“法人登录”（个人登录）身份登录系统，点击“科技信用”栏目，即可下载单位（个人）科技信用报告。公共信用信息报告可登录“信用中国（https://www.creditchina.gov.cn/）”或“信用中国（北京）https://creditbj.jxj.beijing.gov.cn）”下载。</w:t>
            </w:r>
          </w:p>
          <w:p w14:paraId="16EF681B" w14:textId="77777777" w:rsidR="00477A55" w:rsidRPr="00477A55" w:rsidRDefault="00477A55" w:rsidP="00477A55">
            <w:pPr>
              <w:spacing w:line="360" w:lineRule="auto"/>
              <w:rPr>
                <w:rFonts w:ascii="宋体" w:eastAsia="宋体" w:hAnsi="宋体" w:hint="eastAsia"/>
                <w:b/>
                <w:bCs/>
                <w:sz w:val="24"/>
                <w:szCs w:val="28"/>
              </w:rPr>
            </w:pPr>
            <w:r w:rsidRPr="00477A55">
              <w:rPr>
                <w:rFonts w:ascii="宋体" w:eastAsia="宋体" w:hAnsi="宋体" w:hint="eastAsia"/>
                <w:b/>
                <w:bCs/>
                <w:sz w:val="24"/>
                <w:szCs w:val="28"/>
              </w:rPr>
              <w:t>三、申请方式及时间安排</w:t>
            </w:r>
          </w:p>
          <w:p w14:paraId="79798DBA" w14:textId="20268F77" w:rsidR="00477A55" w:rsidRPr="00477A55" w:rsidRDefault="00477A55" w:rsidP="00477A55">
            <w:pPr>
              <w:spacing w:line="360" w:lineRule="auto"/>
              <w:rPr>
                <w:rFonts w:ascii="宋体" w:eastAsia="宋体" w:hAnsi="宋体" w:hint="eastAsia"/>
                <w:sz w:val="24"/>
                <w:szCs w:val="28"/>
              </w:rPr>
            </w:pPr>
            <w:r>
              <w:rPr>
                <w:rFonts w:ascii="宋体" w:eastAsia="宋体" w:hAnsi="宋体" w:hint="eastAsia"/>
                <w:sz w:val="24"/>
                <w:szCs w:val="28"/>
              </w:rPr>
              <w:t xml:space="preserve">    </w:t>
            </w:r>
            <w:r w:rsidRPr="00477A55">
              <w:rPr>
                <w:rFonts w:ascii="宋体" w:eastAsia="宋体" w:hAnsi="宋体" w:hint="eastAsia"/>
                <w:sz w:val="24"/>
                <w:szCs w:val="28"/>
              </w:rPr>
              <w:t>2025年度北京市自然科学基金面上项目及青年科学基金项目实行无纸化申请，申请人通过北京市自然科学基金依托单位工作系统（以下简称“依托单位工作系统”）在线撰写申请书。依托单位工作系统登录地址：https://nsf.kw.beijing.gov.cn/bjnsfweb/。如申请人所在单位未注册为市基金依托单位，请相关单位于8月28日16:00前提交依托单位注册申请（注册申请通知登录地址：https://kw.beijing.gov.cn/art/2024/5/30/art_10704_2082.html）。</w:t>
            </w:r>
          </w:p>
          <w:p w14:paraId="473F0212" w14:textId="362F41DF" w:rsidR="00477A55" w:rsidRPr="00477A55" w:rsidRDefault="00477A55" w:rsidP="00477A55">
            <w:pPr>
              <w:spacing w:line="360" w:lineRule="auto"/>
              <w:rPr>
                <w:rFonts w:ascii="宋体" w:eastAsia="宋体" w:hAnsi="宋体" w:hint="eastAsia"/>
                <w:sz w:val="24"/>
                <w:szCs w:val="28"/>
              </w:rPr>
            </w:pPr>
            <w:r>
              <w:rPr>
                <w:rFonts w:ascii="宋体" w:eastAsia="宋体" w:hAnsi="宋体" w:hint="eastAsia"/>
                <w:sz w:val="24"/>
                <w:szCs w:val="28"/>
              </w:rPr>
              <w:t xml:space="preserve">    </w:t>
            </w:r>
            <w:r w:rsidRPr="00477A55">
              <w:rPr>
                <w:rFonts w:ascii="宋体" w:eastAsia="宋体" w:hAnsi="宋体" w:hint="eastAsia"/>
                <w:sz w:val="24"/>
                <w:szCs w:val="28"/>
              </w:rPr>
              <w:t>具体安排如下：</w:t>
            </w:r>
          </w:p>
          <w:p w14:paraId="573F3CC9" w14:textId="4D37F2E5" w:rsidR="00477A55" w:rsidRPr="00477A55" w:rsidRDefault="00477A55" w:rsidP="00477A55">
            <w:pPr>
              <w:spacing w:line="360" w:lineRule="auto"/>
              <w:rPr>
                <w:rFonts w:ascii="宋体" w:eastAsia="宋体" w:hAnsi="宋体" w:hint="eastAsia"/>
                <w:b/>
                <w:bCs/>
                <w:sz w:val="24"/>
                <w:szCs w:val="28"/>
              </w:rPr>
            </w:pPr>
            <w:r w:rsidRPr="00477A55">
              <w:rPr>
                <w:rFonts w:ascii="宋体" w:eastAsia="宋体" w:hAnsi="宋体" w:hint="eastAsia"/>
                <w:b/>
                <w:bCs/>
                <w:sz w:val="24"/>
                <w:szCs w:val="28"/>
              </w:rPr>
              <w:t>1.申请人撰写申请书（8月7日至9月5日16:00）</w:t>
            </w:r>
          </w:p>
          <w:p w14:paraId="300BD977" w14:textId="766E158D" w:rsidR="00477A55" w:rsidRPr="00477A55" w:rsidRDefault="00477A55" w:rsidP="00477A55">
            <w:pPr>
              <w:spacing w:line="360" w:lineRule="auto"/>
              <w:rPr>
                <w:rFonts w:ascii="宋体" w:eastAsia="宋体" w:hAnsi="宋体" w:hint="eastAsia"/>
                <w:sz w:val="24"/>
                <w:szCs w:val="28"/>
              </w:rPr>
            </w:pPr>
            <w:r>
              <w:rPr>
                <w:rFonts w:ascii="宋体" w:eastAsia="宋体" w:hAnsi="宋体" w:hint="eastAsia"/>
                <w:sz w:val="24"/>
                <w:szCs w:val="28"/>
              </w:rPr>
              <w:t xml:space="preserve">    </w:t>
            </w:r>
            <w:r w:rsidRPr="00477A55">
              <w:rPr>
                <w:rFonts w:ascii="宋体" w:eastAsia="宋体" w:hAnsi="宋体" w:hint="eastAsia"/>
                <w:sz w:val="24"/>
                <w:szCs w:val="28"/>
              </w:rPr>
              <w:t>申请人自2024年8月7日起可登录依托单位工作系统，按相关要</w:t>
            </w:r>
            <w:r w:rsidRPr="00477A55">
              <w:rPr>
                <w:rFonts w:ascii="宋体" w:eastAsia="宋体" w:hAnsi="宋体" w:hint="eastAsia"/>
                <w:sz w:val="24"/>
                <w:szCs w:val="28"/>
              </w:rPr>
              <w:lastRenderedPageBreak/>
              <w:t>求与提示撰写申请书，并于</w:t>
            </w:r>
            <w:r w:rsidRPr="00477A55">
              <w:rPr>
                <w:rFonts w:ascii="宋体" w:eastAsia="宋体" w:hAnsi="宋体" w:hint="eastAsia"/>
                <w:b/>
                <w:bCs/>
                <w:sz w:val="24"/>
                <w:szCs w:val="28"/>
              </w:rPr>
              <w:t>9月5日16:00前</w:t>
            </w:r>
            <w:r w:rsidRPr="00477A55">
              <w:rPr>
                <w:rFonts w:ascii="宋体" w:eastAsia="宋体" w:hAnsi="宋体" w:hint="eastAsia"/>
                <w:sz w:val="24"/>
                <w:szCs w:val="28"/>
              </w:rPr>
              <w:t>通过该系统将电子申请书提交依托单位审核。</w:t>
            </w:r>
          </w:p>
          <w:p w14:paraId="51A27A07" w14:textId="41F5C855" w:rsidR="00477A55" w:rsidRPr="00477A55" w:rsidRDefault="00477A55" w:rsidP="00477A55">
            <w:pPr>
              <w:spacing w:line="360" w:lineRule="auto"/>
              <w:rPr>
                <w:rFonts w:ascii="宋体" w:eastAsia="宋体" w:hAnsi="宋体" w:hint="eastAsia"/>
                <w:sz w:val="24"/>
                <w:szCs w:val="28"/>
              </w:rPr>
            </w:pPr>
            <w:r>
              <w:rPr>
                <w:rFonts w:ascii="宋体" w:eastAsia="宋体" w:hAnsi="宋体" w:hint="eastAsia"/>
                <w:sz w:val="24"/>
                <w:szCs w:val="28"/>
              </w:rPr>
              <w:t xml:space="preserve">   </w:t>
            </w:r>
            <w:r w:rsidRPr="00477A55">
              <w:rPr>
                <w:rFonts w:ascii="宋体" w:eastAsia="宋体" w:hAnsi="宋体" w:hint="eastAsia"/>
                <w:sz w:val="24"/>
                <w:szCs w:val="28"/>
              </w:rPr>
              <w:t>提示：</w:t>
            </w:r>
          </w:p>
          <w:p w14:paraId="6130498A" w14:textId="77777777" w:rsidR="00477A55" w:rsidRPr="00477A55" w:rsidRDefault="00477A55" w:rsidP="00477A55">
            <w:pPr>
              <w:spacing w:line="360" w:lineRule="auto"/>
              <w:rPr>
                <w:rFonts w:ascii="宋体" w:eastAsia="宋体" w:hAnsi="宋体" w:hint="eastAsia"/>
                <w:sz w:val="24"/>
                <w:szCs w:val="28"/>
              </w:rPr>
            </w:pPr>
            <w:r w:rsidRPr="00477A55">
              <w:rPr>
                <w:rFonts w:ascii="宋体" w:eastAsia="宋体" w:hAnsi="宋体" w:hint="eastAsia"/>
                <w:sz w:val="24"/>
                <w:szCs w:val="28"/>
              </w:rPr>
              <w:t>（1）无系统账号的申请人可向依托单位科研管理部门申请。</w:t>
            </w:r>
          </w:p>
          <w:p w14:paraId="1C58DFA7" w14:textId="77777777" w:rsidR="00477A55" w:rsidRDefault="00477A55" w:rsidP="00477A55">
            <w:pPr>
              <w:spacing w:line="360" w:lineRule="auto"/>
              <w:rPr>
                <w:rFonts w:ascii="宋体" w:eastAsia="宋体" w:hAnsi="宋体"/>
                <w:sz w:val="24"/>
                <w:szCs w:val="28"/>
              </w:rPr>
            </w:pPr>
            <w:r w:rsidRPr="00477A55">
              <w:rPr>
                <w:rFonts w:ascii="宋体" w:eastAsia="宋体" w:hAnsi="宋体" w:hint="eastAsia"/>
                <w:sz w:val="24"/>
                <w:szCs w:val="28"/>
              </w:rPr>
              <w:t>（2）申请人撰写、提交申请书功能于9月5日16:00停止服务，鉴于采</w:t>
            </w:r>
            <w:r>
              <w:rPr>
                <w:rFonts w:ascii="宋体" w:eastAsia="宋体" w:hAnsi="宋体" w:hint="eastAsia"/>
                <w:sz w:val="24"/>
                <w:szCs w:val="28"/>
              </w:rPr>
              <w:t xml:space="preserve">  </w:t>
            </w:r>
          </w:p>
          <w:p w14:paraId="14821BA9" w14:textId="5BCF87F1" w:rsidR="00477A55" w:rsidRPr="00477A55" w:rsidRDefault="00477A55" w:rsidP="00477A55">
            <w:pPr>
              <w:spacing w:line="360" w:lineRule="auto"/>
              <w:rPr>
                <w:rFonts w:ascii="宋体" w:eastAsia="宋体" w:hAnsi="宋体" w:hint="eastAsia"/>
                <w:sz w:val="24"/>
                <w:szCs w:val="28"/>
              </w:rPr>
            </w:pPr>
            <w:r>
              <w:rPr>
                <w:rFonts w:ascii="宋体" w:eastAsia="宋体" w:hAnsi="宋体" w:hint="eastAsia"/>
                <w:sz w:val="24"/>
                <w:szCs w:val="28"/>
              </w:rPr>
              <w:t xml:space="preserve">    </w:t>
            </w:r>
            <w:r w:rsidRPr="00477A55">
              <w:rPr>
                <w:rFonts w:ascii="宋体" w:eastAsia="宋体" w:hAnsi="宋体" w:hint="eastAsia"/>
                <w:sz w:val="24"/>
                <w:szCs w:val="28"/>
              </w:rPr>
              <w:t>用在线方式撰写申请书，系统需要一定处理时间，请申请人根据单位具体要求提前做好申请书撰写。</w:t>
            </w:r>
          </w:p>
          <w:p w14:paraId="5E6BE4C8" w14:textId="77777777" w:rsidR="00477A55" w:rsidRPr="00477A55" w:rsidRDefault="00477A55" w:rsidP="00477A55">
            <w:pPr>
              <w:spacing w:line="360" w:lineRule="auto"/>
              <w:rPr>
                <w:rFonts w:ascii="宋体" w:eastAsia="宋体" w:hAnsi="宋体" w:hint="eastAsia"/>
                <w:b/>
                <w:bCs/>
                <w:sz w:val="24"/>
                <w:szCs w:val="28"/>
              </w:rPr>
            </w:pPr>
            <w:r w:rsidRPr="00477A55">
              <w:rPr>
                <w:rFonts w:ascii="宋体" w:eastAsia="宋体" w:hAnsi="宋体" w:hint="eastAsia"/>
                <w:b/>
                <w:bCs/>
                <w:sz w:val="24"/>
                <w:szCs w:val="28"/>
              </w:rPr>
              <w:t>2.依托单位审核申请书（8月7日至9月12日12:00）</w:t>
            </w:r>
          </w:p>
          <w:p w14:paraId="6C34A3F2" w14:textId="66E49C1B" w:rsidR="00477A55" w:rsidRPr="00477A55" w:rsidRDefault="00477A55" w:rsidP="00477A55">
            <w:pPr>
              <w:spacing w:line="360" w:lineRule="auto"/>
              <w:rPr>
                <w:rFonts w:ascii="宋体" w:eastAsia="宋体" w:hAnsi="宋体" w:hint="eastAsia"/>
                <w:sz w:val="24"/>
                <w:szCs w:val="28"/>
              </w:rPr>
            </w:pPr>
            <w:r>
              <w:rPr>
                <w:rFonts w:ascii="宋体" w:eastAsia="宋体" w:hAnsi="宋体" w:hint="eastAsia"/>
                <w:sz w:val="24"/>
                <w:szCs w:val="28"/>
              </w:rPr>
              <w:t xml:space="preserve">    </w:t>
            </w:r>
            <w:r w:rsidRPr="00477A55">
              <w:rPr>
                <w:rFonts w:ascii="宋体" w:eastAsia="宋体" w:hAnsi="宋体" w:hint="eastAsia"/>
                <w:sz w:val="24"/>
                <w:szCs w:val="28"/>
              </w:rPr>
              <w:t>依托单位在审核时间内重点对本单位申请人、参与人的申请资格、申请人提交申请书的真实性和完整性进行审核。</w:t>
            </w:r>
          </w:p>
          <w:p w14:paraId="3A826C35" w14:textId="4989F407" w:rsidR="00477A55" w:rsidRPr="00477A55" w:rsidRDefault="00477A55" w:rsidP="00477A55">
            <w:pPr>
              <w:spacing w:line="360" w:lineRule="auto"/>
              <w:rPr>
                <w:rFonts w:ascii="宋体" w:eastAsia="宋体" w:hAnsi="宋体" w:hint="eastAsia"/>
                <w:sz w:val="24"/>
                <w:szCs w:val="28"/>
              </w:rPr>
            </w:pPr>
            <w:r>
              <w:rPr>
                <w:rFonts w:ascii="宋体" w:eastAsia="宋体" w:hAnsi="宋体" w:hint="eastAsia"/>
                <w:sz w:val="24"/>
                <w:szCs w:val="28"/>
              </w:rPr>
              <w:t xml:space="preserve">    </w:t>
            </w:r>
            <w:r w:rsidRPr="00477A55">
              <w:rPr>
                <w:rFonts w:ascii="宋体" w:eastAsia="宋体" w:hAnsi="宋体" w:hint="eastAsia"/>
                <w:sz w:val="24"/>
                <w:szCs w:val="28"/>
              </w:rPr>
              <w:t>提示：审核过程中，依托单位可通过依托单位工作系统将存在问题的项目退回申请人修改。</w:t>
            </w:r>
          </w:p>
          <w:p w14:paraId="387DF94F" w14:textId="77777777" w:rsidR="00477A55" w:rsidRPr="00477A55" w:rsidRDefault="00477A55" w:rsidP="00477A55">
            <w:pPr>
              <w:spacing w:line="360" w:lineRule="auto"/>
              <w:rPr>
                <w:rFonts w:ascii="宋体" w:eastAsia="宋体" w:hAnsi="宋体" w:hint="eastAsia"/>
                <w:b/>
                <w:bCs/>
                <w:sz w:val="24"/>
                <w:szCs w:val="28"/>
              </w:rPr>
            </w:pPr>
            <w:r w:rsidRPr="00477A55">
              <w:rPr>
                <w:rFonts w:ascii="宋体" w:eastAsia="宋体" w:hAnsi="宋体" w:hint="eastAsia"/>
                <w:b/>
                <w:bCs/>
                <w:sz w:val="24"/>
                <w:szCs w:val="28"/>
              </w:rPr>
              <w:t>3.依托单位提交电子申请书（9月6日至9月12日16:00）</w:t>
            </w:r>
          </w:p>
          <w:p w14:paraId="53D20D30" w14:textId="52CD4EAE" w:rsidR="00477A55" w:rsidRPr="00477A55" w:rsidRDefault="00477A55" w:rsidP="00477A55">
            <w:pPr>
              <w:spacing w:line="360" w:lineRule="auto"/>
              <w:rPr>
                <w:rFonts w:ascii="宋体" w:eastAsia="宋体" w:hAnsi="宋体" w:hint="eastAsia"/>
                <w:sz w:val="24"/>
                <w:szCs w:val="28"/>
              </w:rPr>
            </w:pPr>
            <w:r>
              <w:rPr>
                <w:rFonts w:ascii="宋体" w:eastAsia="宋体" w:hAnsi="宋体" w:hint="eastAsia"/>
                <w:sz w:val="24"/>
                <w:szCs w:val="28"/>
              </w:rPr>
              <w:t xml:space="preserve">    </w:t>
            </w:r>
            <w:r w:rsidRPr="00477A55">
              <w:rPr>
                <w:rFonts w:ascii="宋体" w:eastAsia="宋体" w:hAnsi="宋体" w:hint="eastAsia"/>
                <w:sz w:val="24"/>
                <w:szCs w:val="28"/>
              </w:rPr>
              <w:t>依托单位通过依托单位工作系统在规定的时间内统一提交电子申请书。</w:t>
            </w:r>
          </w:p>
          <w:p w14:paraId="3C50BAD6" w14:textId="4F2273B4" w:rsidR="00477A55" w:rsidRPr="00477A55" w:rsidRDefault="00477A55" w:rsidP="00477A55">
            <w:pPr>
              <w:spacing w:line="360" w:lineRule="auto"/>
              <w:rPr>
                <w:rFonts w:ascii="宋体" w:eastAsia="宋体" w:hAnsi="宋体" w:hint="eastAsia"/>
                <w:sz w:val="24"/>
                <w:szCs w:val="28"/>
              </w:rPr>
            </w:pPr>
            <w:r>
              <w:rPr>
                <w:rFonts w:ascii="宋体" w:eastAsia="宋体" w:hAnsi="宋体" w:hint="eastAsia"/>
                <w:sz w:val="24"/>
                <w:szCs w:val="28"/>
              </w:rPr>
              <w:t xml:space="preserve">    </w:t>
            </w:r>
            <w:r w:rsidRPr="00477A55">
              <w:rPr>
                <w:rFonts w:ascii="宋体" w:eastAsia="宋体" w:hAnsi="宋体" w:hint="eastAsia"/>
                <w:sz w:val="24"/>
                <w:szCs w:val="28"/>
              </w:rPr>
              <w:t>提示：9月12日16:00以后依托单位提交电子申请书功能将停止服务，请依托单位妥善安排提交工作。</w:t>
            </w:r>
          </w:p>
          <w:p w14:paraId="001C79C4" w14:textId="77777777" w:rsidR="00477A55" w:rsidRPr="00477A55" w:rsidRDefault="00477A55" w:rsidP="00477A55">
            <w:pPr>
              <w:spacing w:line="360" w:lineRule="auto"/>
              <w:rPr>
                <w:rFonts w:ascii="宋体" w:eastAsia="宋体" w:hAnsi="宋体" w:hint="eastAsia"/>
                <w:b/>
                <w:bCs/>
                <w:sz w:val="24"/>
                <w:szCs w:val="28"/>
              </w:rPr>
            </w:pPr>
            <w:r w:rsidRPr="00477A55">
              <w:rPr>
                <w:rFonts w:ascii="宋体" w:eastAsia="宋体" w:hAnsi="宋体" w:hint="eastAsia"/>
                <w:b/>
                <w:bCs/>
                <w:sz w:val="24"/>
                <w:szCs w:val="28"/>
              </w:rPr>
              <w:t>4.依托单位提交承诺书及项目清单（9月13日至9月18日16:00）</w:t>
            </w:r>
          </w:p>
          <w:p w14:paraId="5F77F565" w14:textId="1DA21E04" w:rsidR="00477A55" w:rsidRPr="00477A55" w:rsidRDefault="00477A55" w:rsidP="00477A55">
            <w:pPr>
              <w:spacing w:line="360" w:lineRule="auto"/>
              <w:rPr>
                <w:rFonts w:ascii="宋体" w:eastAsia="宋体" w:hAnsi="宋体" w:hint="eastAsia"/>
                <w:sz w:val="24"/>
                <w:szCs w:val="28"/>
              </w:rPr>
            </w:pPr>
            <w:r>
              <w:rPr>
                <w:rFonts w:ascii="宋体" w:eastAsia="宋体" w:hAnsi="宋体" w:hint="eastAsia"/>
                <w:sz w:val="24"/>
                <w:szCs w:val="28"/>
              </w:rPr>
              <w:t xml:space="preserve">    </w:t>
            </w:r>
            <w:r w:rsidRPr="00477A55">
              <w:rPr>
                <w:rFonts w:ascii="宋体" w:eastAsia="宋体" w:hAnsi="宋体" w:hint="eastAsia"/>
                <w:sz w:val="24"/>
                <w:szCs w:val="28"/>
              </w:rPr>
              <w:t>依托单位通过依托单位工作系统在规定的时间内统一提交加盖依托单位公章的承诺书、项目清单（承诺书在系统中下载）及单位信用报告。基金办将依据依托单位提交的承诺书及项目清单开展项目评审工作。</w:t>
            </w:r>
          </w:p>
          <w:p w14:paraId="180E0F71" w14:textId="6032A878" w:rsidR="00477A55" w:rsidRPr="00477A55" w:rsidRDefault="00477A55" w:rsidP="00477A55">
            <w:pPr>
              <w:spacing w:line="360" w:lineRule="auto"/>
              <w:rPr>
                <w:rFonts w:ascii="宋体" w:eastAsia="宋体" w:hAnsi="宋体" w:hint="eastAsia"/>
                <w:sz w:val="24"/>
                <w:szCs w:val="28"/>
              </w:rPr>
            </w:pPr>
            <w:r>
              <w:rPr>
                <w:rFonts w:ascii="宋体" w:eastAsia="宋体" w:hAnsi="宋体" w:hint="eastAsia"/>
                <w:sz w:val="24"/>
                <w:szCs w:val="28"/>
              </w:rPr>
              <w:t xml:space="preserve">    </w:t>
            </w:r>
            <w:r w:rsidRPr="00477A55">
              <w:rPr>
                <w:rFonts w:ascii="宋体" w:eastAsia="宋体" w:hAnsi="宋体" w:hint="eastAsia"/>
                <w:sz w:val="24"/>
                <w:szCs w:val="28"/>
              </w:rPr>
              <w:t>提示：9月18日16:00后依托单位提交功能将停止服务，请依托单位妥善安排相关工作。</w:t>
            </w:r>
          </w:p>
          <w:p w14:paraId="6E732B8E" w14:textId="77777777" w:rsidR="00477A55" w:rsidRPr="00477A55" w:rsidRDefault="00477A55" w:rsidP="00477A55">
            <w:pPr>
              <w:spacing w:line="360" w:lineRule="auto"/>
              <w:rPr>
                <w:rFonts w:ascii="宋体" w:eastAsia="宋体" w:hAnsi="宋体" w:hint="eastAsia"/>
                <w:b/>
                <w:bCs/>
                <w:sz w:val="24"/>
                <w:szCs w:val="28"/>
              </w:rPr>
            </w:pPr>
            <w:r w:rsidRPr="00477A55">
              <w:rPr>
                <w:rFonts w:ascii="宋体" w:eastAsia="宋体" w:hAnsi="宋体" w:hint="eastAsia"/>
                <w:b/>
                <w:bCs/>
                <w:sz w:val="24"/>
                <w:szCs w:val="28"/>
              </w:rPr>
              <w:t>四、注意事项</w:t>
            </w:r>
          </w:p>
          <w:p w14:paraId="535AC7B1" w14:textId="15ACB019" w:rsidR="00477A55" w:rsidRPr="00477A55" w:rsidRDefault="00477A55" w:rsidP="00477A55">
            <w:pPr>
              <w:spacing w:line="360" w:lineRule="auto"/>
              <w:rPr>
                <w:rFonts w:ascii="宋体" w:eastAsia="宋体" w:hAnsi="宋体" w:hint="eastAsia"/>
                <w:sz w:val="24"/>
                <w:szCs w:val="28"/>
              </w:rPr>
            </w:pPr>
            <w:r>
              <w:rPr>
                <w:rFonts w:ascii="宋体" w:eastAsia="宋体" w:hAnsi="宋体" w:hint="eastAsia"/>
                <w:sz w:val="24"/>
                <w:szCs w:val="28"/>
              </w:rPr>
              <w:t xml:space="preserve">    </w:t>
            </w:r>
            <w:r w:rsidRPr="00477A55">
              <w:rPr>
                <w:rFonts w:ascii="宋体" w:eastAsia="宋体" w:hAnsi="宋体" w:hint="eastAsia"/>
                <w:sz w:val="24"/>
                <w:szCs w:val="28"/>
              </w:rPr>
              <w:t>1.请申请人认真阅读申请书中“申请者保证”栏目，与项目组主要成员和合作单位做好沟通工作，确保项目组主要成员、合作单位信息真实、完整、有效，项目组主要成员、合作单位知晓并同意参与项目研究。申请项目如获资助，请申请人在规定时间内完成申请书和任务书的签字、盖章手续，按时提交纸质申请材料和任务书，提交时间将另行通知。</w:t>
            </w:r>
          </w:p>
          <w:p w14:paraId="5CABBAB9" w14:textId="3841AAFA" w:rsidR="00477A55" w:rsidRPr="00477A55" w:rsidRDefault="00477A55" w:rsidP="00477A55">
            <w:pPr>
              <w:spacing w:line="360" w:lineRule="auto"/>
              <w:rPr>
                <w:rFonts w:ascii="宋体" w:eastAsia="宋体" w:hAnsi="宋体" w:hint="eastAsia"/>
                <w:sz w:val="24"/>
                <w:szCs w:val="28"/>
              </w:rPr>
            </w:pPr>
            <w:r>
              <w:rPr>
                <w:rFonts w:ascii="宋体" w:eastAsia="宋体" w:hAnsi="宋体" w:hint="eastAsia"/>
                <w:sz w:val="24"/>
                <w:szCs w:val="28"/>
              </w:rPr>
              <w:lastRenderedPageBreak/>
              <w:t xml:space="preserve">    </w:t>
            </w:r>
            <w:r w:rsidRPr="00477A55">
              <w:rPr>
                <w:rFonts w:ascii="宋体" w:eastAsia="宋体" w:hAnsi="宋体" w:hint="eastAsia"/>
                <w:sz w:val="24"/>
                <w:szCs w:val="28"/>
              </w:rPr>
              <w:t>2.请依托单位注意审核本单位提交项目的项目组主要成员、合作单位名称及附件材料等信息，确保上述信息真实、完整、有效。</w:t>
            </w:r>
          </w:p>
          <w:p w14:paraId="43273ADA" w14:textId="77777777" w:rsidR="00477A55" w:rsidRPr="00477A55" w:rsidRDefault="00477A55" w:rsidP="00477A55">
            <w:pPr>
              <w:spacing w:line="360" w:lineRule="auto"/>
              <w:rPr>
                <w:rFonts w:ascii="宋体" w:eastAsia="宋体" w:hAnsi="宋体" w:hint="eastAsia"/>
                <w:b/>
                <w:bCs/>
                <w:sz w:val="24"/>
                <w:szCs w:val="28"/>
              </w:rPr>
            </w:pPr>
            <w:r w:rsidRPr="00477A55">
              <w:rPr>
                <w:rFonts w:ascii="宋体" w:eastAsia="宋体" w:hAnsi="宋体" w:hint="eastAsia"/>
                <w:b/>
                <w:bCs/>
                <w:sz w:val="24"/>
                <w:szCs w:val="28"/>
              </w:rPr>
              <w:t>五、联系方式</w:t>
            </w:r>
          </w:p>
          <w:p w14:paraId="05299EF3" w14:textId="6E851924" w:rsidR="00477A55" w:rsidRDefault="00477A55" w:rsidP="00477A55">
            <w:pPr>
              <w:spacing w:line="360" w:lineRule="auto"/>
              <w:rPr>
                <w:rFonts w:ascii="宋体" w:eastAsia="宋体" w:hAnsi="宋体"/>
                <w:sz w:val="24"/>
                <w:szCs w:val="28"/>
              </w:rPr>
            </w:pPr>
            <w:r>
              <w:rPr>
                <w:rFonts w:ascii="宋体" w:eastAsia="宋体" w:hAnsi="宋体" w:hint="eastAsia"/>
                <w:sz w:val="24"/>
                <w:szCs w:val="28"/>
              </w:rPr>
              <w:t xml:space="preserve">   </w:t>
            </w:r>
            <w:r w:rsidRPr="00477A55">
              <w:rPr>
                <w:rFonts w:ascii="宋体" w:eastAsia="宋体" w:hAnsi="宋体" w:hint="eastAsia"/>
                <w:sz w:val="24"/>
                <w:szCs w:val="28"/>
              </w:rPr>
              <w:t>联系人：</w:t>
            </w:r>
          </w:p>
          <w:p w14:paraId="473C04C6" w14:textId="121DD3F7" w:rsidR="00477A55" w:rsidRDefault="00477A55" w:rsidP="00477A55">
            <w:pPr>
              <w:spacing w:line="360" w:lineRule="auto"/>
              <w:rPr>
                <w:rFonts w:ascii="宋体" w:eastAsia="宋体" w:hAnsi="宋体"/>
                <w:sz w:val="24"/>
                <w:szCs w:val="28"/>
              </w:rPr>
            </w:pPr>
            <w:r>
              <w:rPr>
                <w:rFonts w:ascii="宋体" w:eastAsia="宋体" w:hAnsi="宋体" w:hint="eastAsia"/>
                <w:sz w:val="24"/>
                <w:szCs w:val="28"/>
              </w:rPr>
              <w:t xml:space="preserve">   </w:t>
            </w:r>
            <w:r w:rsidRPr="00477A55">
              <w:rPr>
                <w:rFonts w:ascii="宋体" w:eastAsia="宋体" w:hAnsi="宋体" w:hint="eastAsia"/>
                <w:sz w:val="24"/>
                <w:szCs w:val="28"/>
              </w:rPr>
              <w:t>季老师，010-55571252；孙老师，010-55571239；李老师，010-55571237；邢老师，010-55571228；</w:t>
            </w:r>
          </w:p>
          <w:p w14:paraId="53098966" w14:textId="597122EA" w:rsidR="00477A55" w:rsidRPr="00477A55" w:rsidRDefault="00477A55" w:rsidP="00477A55">
            <w:pPr>
              <w:spacing w:line="360" w:lineRule="auto"/>
              <w:rPr>
                <w:rFonts w:ascii="宋体" w:eastAsia="宋体" w:hAnsi="宋体" w:hint="eastAsia"/>
                <w:sz w:val="24"/>
                <w:szCs w:val="28"/>
              </w:rPr>
            </w:pPr>
            <w:r>
              <w:rPr>
                <w:rFonts w:ascii="宋体" w:eastAsia="宋体" w:hAnsi="宋体" w:hint="eastAsia"/>
                <w:sz w:val="24"/>
                <w:szCs w:val="28"/>
              </w:rPr>
              <w:t xml:space="preserve">   </w:t>
            </w:r>
            <w:r w:rsidRPr="00477A55">
              <w:rPr>
                <w:rFonts w:ascii="宋体" w:eastAsia="宋体" w:hAnsi="宋体" w:hint="eastAsia"/>
                <w:sz w:val="24"/>
                <w:szCs w:val="28"/>
              </w:rPr>
              <w:t>电子邮箱：bjnsf02@kw.beijing.gov.cn。</w:t>
            </w:r>
          </w:p>
          <w:p w14:paraId="2FE8DD7B" w14:textId="1D597583" w:rsidR="00477A55" w:rsidRPr="00477A55" w:rsidRDefault="00477A55" w:rsidP="00477A55">
            <w:pPr>
              <w:spacing w:line="360" w:lineRule="auto"/>
              <w:rPr>
                <w:rFonts w:ascii="宋体" w:eastAsia="宋体" w:hAnsi="宋体" w:hint="eastAsia"/>
                <w:sz w:val="24"/>
                <w:szCs w:val="28"/>
              </w:rPr>
            </w:pPr>
            <w:r>
              <w:rPr>
                <w:rFonts w:ascii="宋体" w:eastAsia="宋体" w:hAnsi="宋体" w:hint="eastAsia"/>
                <w:sz w:val="24"/>
                <w:szCs w:val="28"/>
              </w:rPr>
              <w:t xml:space="preserve">   </w:t>
            </w:r>
            <w:r w:rsidRPr="00477A55">
              <w:rPr>
                <w:rFonts w:ascii="宋体" w:eastAsia="宋体" w:hAnsi="宋体" w:hint="eastAsia"/>
                <w:sz w:val="24"/>
                <w:szCs w:val="28"/>
              </w:rPr>
              <w:t>技术支持联系电话：010-58858681、010-58858689、010-58858680、010-58858685；电子邮箱：bjnsfservicer@miraclesoft.cn。</w:t>
            </w:r>
          </w:p>
          <w:p w14:paraId="13857FD8" w14:textId="5DE9E9B2" w:rsidR="00477A55" w:rsidRPr="00477A55" w:rsidRDefault="00477A55" w:rsidP="00477A55">
            <w:pPr>
              <w:spacing w:line="360" w:lineRule="auto"/>
              <w:rPr>
                <w:rFonts w:ascii="宋体" w:eastAsia="宋体" w:hAnsi="宋体" w:hint="eastAsia"/>
                <w:sz w:val="24"/>
                <w:szCs w:val="28"/>
              </w:rPr>
            </w:pPr>
            <w:r>
              <w:rPr>
                <w:rFonts w:ascii="宋体" w:eastAsia="宋体" w:hAnsi="宋体" w:hint="eastAsia"/>
                <w:sz w:val="24"/>
                <w:szCs w:val="28"/>
              </w:rPr>
              <w:t xml:space="preserve">   </w:t>
            </w:r>
            <w:r w:rsidRPr="00477A55">
              <w:rPr>
                <w:rFonts w:ascii="宋体" w:eastAsia="宋体" w:hAnsi="宋体" w:hint="eastAsia"/>
                <w:sz w:val="24"/>
                <w:szCs w:val="28"/>
              </w:rPr>
              <w:t>工作时间：工作日9:00-12:00，14:00-17:30。</w:t>
            </w:r>
          </w:p>
          <w:p w14:paraId="0C081322" w14:textId="77777777" w:rsidR="00477A55" w:rsidRDefault="00477A55" w:rsidP="00477A55">
            <w:pPr>
              <w:spacing w:line="360" w:lineRule="auto"/>
              <w:rPr>
                <w:rFonts w:ascii="宋体" w:eastAsia="宋体" w:hAnsi="宋体"/>
                <w:sz w:val="24"/>
                <w:szCs w:val="28"/>
              </w:rPr>
            </w:pPr>
          </w:p>
          <w:p w14:paraId="2A45BF23" w14:textId="77777777" w:rsidR="00477A55" w:rsidRPr="00477A55" w:rsidRDefault="00477A55" w:rsidP="00477A55">
            <w:pPr>
              <w:spacing w:line="360" w:lineRule="auto"/>
              <w:rPr>
                <w:rFonts w:ascii="宋体" w:eastAsia="宋体" w:hAnsi="宋体"/>
                <w:b/>
                <w:bCs/>
                <w:sz w:val="24"/>
                <w:szCs w:val="28"/>
              </w:rPr>
            </w:pPr>
            <w:r w:rsidRPr="00477A55">
              <w:rPr>
                <w:rFonts w:ascii="宋体" w:eastAsia="宋体" w:hAnsi="宋体" w:hint="eastAsia"/>
                <w:b/>
                <w:bCs/>
                <w:sz w:val="24"/>
                <w:szCs w:val="28"/>
              </w:rPr>
              <w:t>附件：</w:t>
            </w:r>
          </w:p>
          <w:p w14:paraId="038631E0" w14:textId="2CD2B3BA" w:rsidR="00477A55" w:rsidRPr="00477A55" w:rsidRDefault="00477A55" w:rsidP="00477A55">
            <w:pPr>
              <w:spacing w:line="360" w:lineRule="auto"/>
              <w:rPr>
                <w:rFonts w:ascii="宋体" w:eastAsia="宋体" w:hAnsi="宋体" w:hint="eastAsia"/>
                <w:sz w:val="24"/>
                <w:szCs w:val="28"/>
              </w:rPr>
            </w:pPr>
            <w:hyperlink r:id="rId6" w:history="1">
              <w:r w:rsidRPr="00477A55">
                <w:rPr>
                  <w:rStyle w:val="a7"/>
                  <w:rFonts w:ascii="宋体" w:eastAsia="宋体" w:hAnsi="宋体" w:hint="eastAsia"/>
                  <w:sz w:val="24"/>
                  <w:szCs w:val="28"/>
                </w:rPr>
                <w:t>1.2025年度北京市自然科学基金面上及青年科学基金项目申请须知</w:t>
              </w:r>
            </w:hyperlink>
          </w:p>
          <w:p w14:paraId="4E341EE3" w14:textId="1AE4E781" w:rsidR="00477A55" w:rsidRPr="00477A55" w:rsidRDefault="00477A55" w:rsidP="00477A55">
            <w:pPr>
              <w:spacing w:line="360" w:lineRule="auto"/>
              <w:rPr>
                <w:rFonts w:ascii="宋体" w:eastAsia="宋体" w:hAnsi="宋体" w:hint="eastAsia"/>
                <w:sz w:val="24"/>
                <w:szCs w:val="28"/>
              </w:rPr>
            </w:pPr>
            <w:hyperlink r:id="rId7" w:history="1">
              <w:r w:rsidRPr="00477A55">
                <w:rPr>
                  <w:rStyle w:val="a7"/>
                  <w:rFonts w:ascii="宋体" w:eastAsia="宋体" w:hAnsi="宋体" w:hint="eastAsia"/>
                  <w:sz w:val="24"/>
                  <w:szCs w:val="28"/>
                </w:rPr>
                <w:t>2.2025年度北京市自然科学基金面上项目指南</w:t>
              </w:r>
            </w:hyperlink>
          </w:p>
          <w:p w14:paraId="2F3C1F3B" w14:textId="77777777" w:rsidR="00477A55" w:rsidRDefault="00477A55" w:rsidP="00477A55">
            <w:pPr>
              <w:spacing w:line="360" w:lineRule="auto"/>
              <w:rPr>
                <w:rFonts w:ascii="宋体" w:eastAsia="宋体" w:hAnsi="宋体"/>
                <w:sz w:val="24"/>
                <w:szCs w:val="28"/>
              </w:rPr>
            </w:pPr>
          </w:p>
          <w:p w14:paraId="43A0DB40" w14:textId="77777777" w:rsidR="00477A55" w:rsidRDefault="00477A55" w:rsidP="00477A55">
            <w:pPr>
              <w:spacing w:line="360" w:lineRule="auto"/>
              <w:rPr>
                <w:rFonts w:ascii="宋体" w:eastAsia="宋体" w:hAnsi="宋体"/>
                <w:sz w:val="24"/>
                <w:szCs w:val="28"/>
              </w:rPr>
            </w:pPr>
          </w:p>
          <w:p w14:paraId="4091D35D" w14:textId="3086EF8E" w:rsidR="00477A55" w:rsidRPr="00477A55" w:rsidRDefault="00477A55" w:rsidP="00477A55">
            <w:pPr>
              <w:spacing w:line="360" w:lineRule="auto"/>
              <w:jc w:val="right"/>
              <w:rPr>
                <w:rFonts w:ascii="宋体" w:eastAsia="宋体" w:hAnsi="宋体" w:hint="eastAsia"/>
                <w:sz w:val="24"/>
                <w:szCs w:val="28"/>
              </w:rPr>
            </w:pPr>
            <w:r w:rsidRPr="00477A55">
              <w:rPr>
                <w:rFonts w:ascii="宋体" w:eastAsia="宋体" w:hAnsi="宋体" w:hint="eastAsia"/>
                <w:sz w:val="24"/>
                <w:szCs w:val="28"/>
              </w:rPr>
              <w:t>北京市自然科学基金委员会办公室</w:t>
            </w:r>
          </w:p>
          <w:p w14:paraId="35667C04" w14:textId="77777777" w:rsidR="00477A55" w:rsidRPr="00477A55" w:rsidRDefault="00477A55" w:rsidP="00477A55">
            <w:pPr>
              <w:spacing w:line="360" w:lineRule="auto"/>
              <w:jc w:val="right"/>
              <w:rPr>
                <w:rFonts w:ascii="宋体" w:eastAsia="宋体" w:hAnsi="宋体" w:hint="eastAsia"/>
                <w:sz w:val="24"/>
                <w:szCs w:val="28"/>
              </w:rPr>
            </w:pPr>
            <w:r w:rsidRPr="00477A55">
              <w:rPr>
                <w:rFonts w:ascii="宋体" w:eastAsia="宋体" w:hAnsi="宋体" w:hint="eastAsia"/>
                <w:sz w:val="24"/>
                <w:szCs w:val="28"/>
              </w:rPr>
              <w:t>2024年8月5日</w:t>
            </w:r>
          </w:p>
        </w:tc>
      </w:tr>
    </w:tbl>
    <w:p w14:paraId="269842D1" w14:textId="77777777" w:rsidR="002748C3" w:rsidRDefault="002748C3"/>
    <w:sectPr w:rsidR="002748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E1ECD3" w14:textId="77777777" w:rsidR="00921B46" w:rsidRDefault="00921B46" w:rsidP="00477A55">
      <w:pPr>
        <w:rPr>
          <w:rFonts w:hint="eastAsia"/>
        </w:rPr>
      </w:pPr>
      <w:r>
        <w:separator/>
      </w:r>
    </w:p>
  </w:endnote>
  <w:endnote w:type="continuationSeparator" w:id="0">
    <w:p w14:paraId="7A8D5941" w14:textId="77777777" w:rsidR="00921B46" w:rsidRDefault="00921B46" w:rsidP="00477A5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59FFBF" w14:textId="77777777" w:rsidR="00921B46" w:rsidRDefault="00921B46" w:rsidP="00477A55">
      <w:pPr>
        <w:rPr>
          <w:rFonts w:hint="eastAsia"/>
        </w:rPr>
      </w:pPr>
      <w:r>
        <w:separator/>
      </w:r>
    </w:p>
  </w:footnote>
  <w:footnote w:type="continuationSeparator" w:id="0">
    <w:p w14:paraId="364947FA" w14:textId="77777777" w:rsidR="00921B46" w:rsidRDefault="00921B46" w:rsidP="00477A5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8C3"/>
    <w:rsid w:val="002748C3"/>
    <w:rsid w:val="00477A55"/>
    <w:rsid w:val="005F074D"/>
    <w:rsid w:val="00921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C0554"/>
  <w15:chartTrackingRefBased/>
  <w15:docId w15:val="{7E384332-4AF0-4ACE-8579-8DA52A1D5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7A55"/>
    <w:pPr>
      <w:tabs>
        <w:tab w:val="center" w:pos="4153"/>
        <w:tab w:val="right" w:pos="8306"/>
      </w:tabs>
      <w:snapToGrid w:val="0"/>
      <w:jc w:val="center"/>
    </w:pPr>
    <w:rPr>
      <w:sz w:val="18"/>
      <w:szCs w:val="18"/>
    </w:rPr>
  </w:style>
  <w:style w:type="character" w:customStyle="1" w:styleId="a4">
    <w:name w:val="页眉 字符"/>
    <w:basedOn w:val="a0"/>
    <w:link w:val="a3"/>
    <w:uiPriority w:val="99"/>
    <w:rsid w:val="00477A55"/>
    <w:rPr>
      <w:sz w:val="18"/>
      <w:szCs w:val="18"/>
    </w:rPr>
  </w:style>
  <w:style w:type="paragraph" w:styleId="a5">
    <w:name w:val="footer"/>
    <w:basedOn w:val="a"/>
    <w:link w:val="a6"/>
    <w:uiPriority w:val="99"/>
    <w:unhideWhenUsed/>
    <w:rsid w:val="00477A55"/>
    <w:pPr>
      <w:tabs>
        <w:tab w:val="center" w:pos="4153"/>
        <w:tab w:val="right" w:pos="8306"/>
      </w:tabs>
      <w:snapToGrid w:val="0"/>
      <w:jc w:val="left"/>
    </w:pPr>
    <w:rPr>
      <w:sz w:val="18"/>
      <w:szCs w:val="18"/>
    </w:rPr>
  </w:style>
  <w:style w:type="character" w:customStyle="1" w:styleId="a6">
    <w:name w:val="页脚 字符"/>
    <w:basedOn w:val="a0"/>
    <w:link w:val="a5"/>
    <w:uiPriority w:val="99"/>
    <w:rsid w:val="00477A55"/>
    <w:rPr>
      <w:sz w:val="18"/>
      <w:szCs w:val="18"/>
    </w:rPr>
  </w:style>
  <w:style w:type="character" w:styleId="a7">
    <w:name w:val="Hyperlink"/>
    <w:basedOn w:val="a0"/>
    <w:uiPriority w:val="99"/>
    <w:unhideWhenUsed/>
    <w:rsid w:val="00477A55"/>
    <w:rPr>
      <w:color w:val="0563C1" w:themeColor="hyperlink"/>
      <w:u w:val="single"/>
    </w:rPr>
  </w:style>
  <w:style w:type="character" w:styleId="a8">
    <w:name w:val="Unresolved Mention"/>
    <w:basedOn w:val="a0"/>
    <w:uiPriority w:val="99"/>
    <w:semiHidden/>
    <w:unhideWhenUsed/>
    <w:rsid w:val="00477A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3355028">
      <w:bodyDiv w:val="1"/>
      <w:marLeft w:val="0"/>
      <w:marRight w:val="0"/>
      <w:marTop w:val="0"/>
      <w:marBottom w:val="0"/>
      <w:divBdr>
        <w:top w:val="none" w:sz="0" w:space="0" w:color="auto"/>
        <w:left w:val="none" w:sz="0" w:space="0" w:color="auto"/>
        <w:bottom w:val="none" w:sz="0" w:space="0" w:color="auto"/>
        <w:right w:val="none" w:sz="0" w:space="0" w:color="auto"/>
      </w:divBdr>
    </w:div>
    <w:div w:id="189878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kw.beijing.gov.cn/attach/0/2.2025%E5%B9%B4%E5%BA%A6%E5%8C%97%E4%BA%AC%E5%B8%82%E8%87%AA%E7%84%B6%E7%A7%91%E5%AD%A6%E5%9F%BA%E9%87%91%E9%9D%A2%E4%B8%8A%E9%A1%B9%E7%9B%AE%E6%8C%87%E5%8D%97.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w.beijing.gov.cn/attach/0/1.2025%E5%B9%B4%E5%BA%A6%E5%8C%97%E4%BA%AC%E5%B8%82%E8%87%AA%E7%84%B6%E7%A7%91%E5%AD%A6%E5%9F%BA%E9%87%91%E9%9D%A2%E4%B8%8A%E5%8F%8A%E9%9D%92%E5%B9%B4%E7%A7%91%E5%AD%A6%E5%9F%BA%E9%87%91%E9%A1%B9%E7%9B%AE%E7%94%B3%E8%AF%B7%E9%A1%BB%E7%9F%A5.doc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493</Words>
  <Characters>2811</Characters>
  <Application>Microsoft Office Word</Application>
  <DocSecurity>0</DocSecurity>
  <Lines>23</Lines>
  <Paragraphs>6</Paragraphs>
  <ScaleCrop>false</ScaleCrop>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 K</dc:creator>
  <cp:keywords/>
  <dc:description/>
  <cp:lastModifiedBy>jc K</cp:lastModifiedBy>
  <cp:revision>2</cp:revision>
  <dcterms:created xsi:type="dcterms:W3CDTF">2024-08-07T11:09:00Z</dcterms:created>
  <dcterms:modified xsi:type="dcterms:W3CDTF">2024-08-07T11:16:00Z</dcterms:modified>
</cp:coreProperties>
</file>