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_GBK" w:hAnsi="黑体" w:eastAsia="方正小标宋_GBK" w:cs="CESI仿宋-GB2312"/>
          <w:sz w:val="44"/>
          <w:szCs w:val="44"/>
        </w:rPr>
      </w:pPr>
      <w:r>
        <w:rPr>
          <w:rFonts w:hint="eastAsia" w:ascii="方正小标宋_GBK" w:hAnsi="黑体" w:eastAsia="方正小标宋_GBK" w:cs="CESI仿宋-GB2312"/>
          <w:sz w:val="44"/>
          <w:szCs w:val="44"/>
        </w:rPr>
        <w:t>2024</w:t>
      </w:r>
      <w:r>
        <w:rPr>
          <w:rFonts w:hint="eastAsia" w:ascii="方正小标宋_GBK" w:hAnsi="黑体" w:eastAsia="方正小标宋_GBK" w:cs="CESI仿宋-GB2312"/>
          <w:sz w:val="44"/>
          <w:szCs w:val="44"/>
          <w:lang w:eastAsia="zh-CN"/>
        </w:rPr>
        <w:t>年度青年北京学者</w:t>
      </w:r>
      <w:r>
        <w:rPr>
          <w:rFonts w:hint="eastAsia" w:ascii="方正小标宋_GBK" w:hAnsi="黑体" w:eastAsia="方正小标宋_GBK" w:cs="CESI仿宋-GB2312"/>
          <w:sz w:val="44"/>
          <w:szCs w:val="44"/>
        </w:rPr>
        <w:t>候选人推荐表</w:t>
      </w:r>
    </w:p>
    <w:tbl>
      <w:tblPr>
        <w:tblStyle w:val="6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14"/>
        <w:gridCol w:w="1107"/>
        <w:gridCol w:w="1080"/>
        <w:gridCol w:w="944"/>
        <w:gridCol w:w="1368"/>
        <w:gridCol w:w="122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80" w:type="pc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734" w:type="pc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652" w:type="pct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580" w:type="pct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734" w:type="pct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1826" w:type="pct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108" w:type="pct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826" w:type="pct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734" w:type="pct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5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申报专业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领域</w:t>
            </w:r>
          </w:p>
        </w:tc>
        <w:tc>
          <w:tcPr>
            <w:tcW w:w="4442" w:type="pct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集成电路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人工智能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医药健康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量子计算    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5G</w:t>
            </w:r>
            <w:r>
              <w:rPr>
                <w:rFonts w:hint="default" w:ascii="宋体" w:hAnsi="宋体" w:cs="宋体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6G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□区块链  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宋体" w:hAnsi="宋体" w:cs="宋体"/>
                <w:sz w:val="24"/>
                <w:szCs w:val="24"/>
              </w:rPr>
              <w:t>技术  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关键新材料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□通用型关键零部件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高端仪器设备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57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652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基础原创</w:t>
            </w:r>
          </w:p>
        </w:tc>
        <w:tc>
          <w:tcPr>
            <w:tcW w:w="379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□数力天文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物理学  □化学与材料  □生命科学  □地球科学  □技术前沿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57" w:type="pct"/>
            <w:vMerge w:val="continue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652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技术攻坚</w:t>
            </w:r>
          </w:p>
        </w:tc>
        <w:tc>
          <w:tcPr>
            <w:tcW w:w="379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□光电空间  □信息与先进制造  □材料与能源  □生物技术与农业  □大气海洋与资源环境  □重大设施与仪器装备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7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推 荐 理 由</w:t>
            </w:r>
          </w:p>
        </w:tc>
        <w:tc>
          <w:tcPr>
            <w:tcW w:w="4442" w:type="pct"/>
            <w:gridSpan w:val="7"/>
          </w:tcPr>
          <w:p>
            <w:pPr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（包括主要工作经历、业绩贡献、获奖情况等，在突出专业技术业绩、成果和贡献的同时，重点介绍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聚焦主责主业和抢占科技制高点，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围绕国家战略需求和世界科技前沿开展重大攻关、承担重大任务，产出重大成果等情况，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00字以内）</w:t>
            </w:r>
            <w:bookmarkStart w:id="0" w:name="_GoBack"/>
            <w:bookmarkEnd w:id="0"/>
          </w:p>
          <w:p>
            <w:pPr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557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保密审查意见</w:t>
            </w:r>
          </w:p>
        </w:tc>
        <w:tc>
          <w:tcPr>
            <w:tcW w:w="4442" w:type="pct"/>
            <w:gridSpan w:val="7"/>
          </w:tcPr>
          <w:p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（盖章）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57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推荐单位意见</w:t>
            </w:r>
          </w:p>
        </w:tc>
        <w:tc>
          <w:tcPr>
            <w:tcW w:w="4442" w:type="pct"/>
            <w:gridSpan w:val="7"/>
          </w:tcPr>
          <w:p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480" w:lineRule="auto"/>
              <w:ind w:right="12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负责人：</w:t>
            </w:r>
          </w:p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（盖章）</w:t>
            </w:r>
          </w:p>
          <w:p>
            <w:pPr>
              <w:spacing w:line="480" w:lineRule="auto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N2I3Y2MzYzRkZGJmYzQzZTBkY2U3OTE1YmUwMzIifQ=="/>
  </w:docVars>
  <w:rsids>
    <w:rsidRoot w:val="00E14538"/>
    <w:rsid w:val="00036629"/>
    <w:rsid w:val="00046100"/>
    <w:rsid w:val="00083A51"/>
    <w:rsid w:val="000C193B"/>
    <w:rsid w:val="000D25CD"/>
    <w:rsid w:val="000D305E"/>
    <w:rsid w:val="000D6D86"/>
    <w:rsid w:val="000D71A0"/>
    <w:rsid w:val="000E5E86"/>
    <w:rsid w:val="00104FF9"/>
    <w:rsid w:val="00106192"/>
    <w:rsid w:val="00157D33"/>
    <w:rsid w:val="001F04F5"/>
    <w:rsid w:val="00210EC2"/>
    <w:rsid w:val="00224815"/>
    <w:rsid w:val="00255088"/>
    <w:rsid w:val="002562F9"/>
    <w:rsid w:val="00262AB2"/>
    <w:rsid w:val="002C68EE"/>
    <w:rsid w:val="002E6718"/>
    <w:rsid w:val="002F1EA9"/>
    <w:rsid w:val="002F686B"/>
    <w:rsid w:val="00312EB5"/>
    <w:rsid w:val="00342BC4"/>
    <w:rsid w:val="00346A1C"/>
    <w:rsid w:val="003613C7"/>
    <w:rsid w:val="00362D91"/>
    <w:rsid w:val="003838CD"/>
    <w:rsid w:val="00385D6A"/>
    <w:rsid w:val="003921A3"/>
    <w:rsid w:val="003C189D"/>
    <w:rsid w:val="003F64EC"/>
    <w:rsid w:val="00411D54"/>
    <w:rsid w:val="004204CA"/>
    <w:rsid w:val="00422A83"/>
    <w:rsid w:val="00446FDC"/>
    <w:rsid w:val="00457EF6"/>
    <w:rsid w:val="004A05EF"/>
    <w:rsid w:val="004B65E5"/>
    <w:rsid w:val="004C516F"/>
    <w:rsid w:val="004D73A8"/>
    <w:rsid w:val="00512C54"/>
    <w:rsid w:val="00543855"/>
    <w:rsid w:val="00556BC4"/>
    <w:rsid w:val="0057438E"/>
    <w:rsid w:val="005A470C"/>
    <w:rsid w:val="005B043A"/>
    <w:rsid w:val="005B4082"/>
    <w:rsid w:val="005E2A73"/>
    <w:rsid w:val="005F2E68"/>
    <w:rsid w:val="00605D5A"/>
    <w:rsid w:val="00696EA0"/>
    <w:rsid w:val="006C305A"/>
    <w:rsid w:val="006C3994"/>
    <w:rsid w:val="006D57A5"/>
    <w:rsid w:val="00703CDB"/>
    <w:rsid w:val="007561F5"/>
    <w:rsid w:val="007616D4"/>
    <w:rsid w:val="007724F3"/>
    <w:rsid w:val="0077353B"/>
    <w:rsid w:val="0079708B"/>
    <w:rsid w:val="007A62B9"/>
    <w:rsid w:val="007D2A9A"/>
    <w:rsid w:val="007D76DF"/>
    <w:rsid w:val="007F7EA4"/>
    <w:rsid w:val="00812AFD"/>
    <w:rsid w:val="00821CB8"/>
    <w:rsid w:val="008220E8"/>
    <w:rsid w:val="00827B4C"/>
    <w:rsid w:val="0083790E"/>
    <w:rsid w:val="00861D7C"/>
    <w:rsid w:val="00880363"/>
    <w:rsid w:val="008B1170"/>
    <w:rsid w:val="008C3665"/>
    <w:rsid w:val="008D06CA"/>
    <w:rsid w:val="008E7F7E"/>
    <w:rsid w:val="008F273F"/>
    <w:rsid w:val="00905F7F"/>
    <w:rsid w:val="0092081A"/>
    <w:rsid w:val="00943ECE"/>
    <w:rsid w:val="00952EF9"/>
    <w:rsid w:val="009673B9"/>
    <w:rsid w:val="00967579"/>
    <w:rsid w:val="00983D92"/>
    <w:rsid w:val="00997F0C"/>
    <w:rsid w:val="009B2966"/>
    <w:rsid w:val="009C40C6"/>
    <w:rsid w:val="009C6850"/>
    <w:rsid w:val="009F7919"/>
    <w:rsid w:val="00A00A28"/>
    <w:rsid w:val="00A077F1"/>
    <w:rsid w:val="00A23533"/>
    <w:rsid w:val="00AB0E5B"/>
    <w:rsid w:val="00AF7C43"/>
    <w:rsid w:val="00B079CE"/>
    <w:rsid w:val="00B179C2"/>
    <w:rsid w:val="00B4592F"/>
    <w:rsid w:val="00BC5BFF"/>
    <w:rsid w:val="00BD3166"/>
    <w:rsid w:val="00C00D21"/>
    <w:rsid w:val="00C01B0F"/>
    <w:rsid w:val="00C31EB8"/>
    <w:rsid w:val="00C51527"/>
    <w:rsid w:val="00C539AD"/>
    <w:rsid w:val="00C5658B"/>
    <w:rsid w:val="00C60EE4"/>
    <w:rsid w:val="00C91DED"/>
    <w:rsid w:val="00D215F9"/>
    <w:rsid w:val="00D25FFB"/>
    <w:rsid w:val="00D43F88"/>
    <w:rsid w:val="00D54D37"/>
    <w:rsid w:val="00D751C7"/>
    <w:rsid w:val="00D933D1"/>
    <w:rsid w:val="00DC6B62"/>
    <w:rsid w:val="00DD3AD9"/>
    <w:rsid w:val="00DF7478"/>
    <w:rsid w:val="00E14538"/>
    <w:rsid w:val="00E177CC"/>
    <w:rsid w:val="00E25870"/>
    <w:rsid w:val="00E839AF"/>
    <w:rsid w:val="00E845FD"/>
    <w:rsid w:val="00E9244E"/>
    <w:rsid w:val="00EE274E"/>
    <w:rsid w:val="00F27F62"/>
    <w:rsid w:val="00F66481"/>
    <w:rsid w:val="00F67D64"/>
    <w:rsid w:val="00F75EB8"/>
    <w:rsid w:val="00F93C26"/>
    <w:rsid w:val="00FC0D6F"/>
    <w:rsid w:val="027125E7"/>
    <w:rsid w:val="04335DA6"/>
    <w:rsid w:val="063D40C6"/>
    <w:rsid w:val="09EF451D"/>
    <w:rsid w:val="0A122902"/>
    <w:rsid w:val="131B45D5"/>
    <w:rsid w:val="17976BAB"/>
    <w:rsid w:val="1E71154D"/>
    <w:rsid w:val="1F234696"/>
    <w:rsid w:val="26084E8D"/>
    <w:rsid w:val="266100F9"/>
    <w:rsid w:val="27C70430"/>
    <w:rsid w:val="2A7AF541"/>
    <w:rsid w:val="2E9077CD"/>
    <w:rsid w:val="2FA774C5"/>
    <w:rsid w:val="33A81699"/>
    <w:rsid w:val="34F14D3E"/>
    <w:rsid w:val="369E5B9C"/>
    <w:rsid w:val="393578EF"/>
    <w:rsid w:val="427D40B5"/>
    <w:rsid w:val="47DE2230"/>
    <w:rsid w:val="48CA46DC"/>
    <w:rsid w:val="4A0C170B"/>
    <w:rsid w:val="4AD30D16"/>
    <w:rsid w:val="4D6A7A3B"/>
    <w:rsid w:val="4E9546A9"/>
    <w:rsid w:val="50C86E43"/>
    <w:rsid w:val="54120B01"/>
    <w:rsid w:val="553D4343"/>
    <w:rsid w:val="570B18ED"/>
    <w:rsid w:val="5DAA1504"/>
    <w:rsid w:val="5F9E76ED"/>
    <w:rsid w:val="625F6BB7"/>
    <w:rsid w:val="678B2379"/>
    <w:rsid w:val="6B2113AF"/>
    <w:rsid w:val="6BA37E39"/>
    <w:rsid w:val="6CE0703C"/>
    <w:rsid w:val="6DD24A05"/>
    <w:rsid w:val="72233A82"/>
    <w:rsid w:val="72F5541E"/>
    <w:rsid w:val="76766876"/>
    <w:rsid w:val="78D5D0E0"/>
    <w:rsid w:val="78FCAD2A"/>
    <w:rsid w:val="7C480A5D"/>
    <w:rsid w:val="BC7E0F3F"/>
    <w:rsid w:val="DBFF03DB"/>
    <w:rsid w:val="DEED02F7"/>
    <w:rsid w:val="F72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689</Characters>
  <Lines>5</Lines>
  <Paragraphs>1</Paragraphs>
  <TotalTime>25</TotalTime>
  <ScaleCrop>false</ScaleCrop>
  <LinksUpToDate>false</LinksUpToDate>
  <CharactersWithSpaces>808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2022-02-22T08:03:00Z</dcterms:created>
  <dc:creator>FF</dc:creator>
  <cp:lastModifiedBy>casuser</cp:lastModifiedBy>
  <cp:lastPrinted>2024-04-18T01:46:00Z</cp:lastPrinted>
  <dcterms:modified xsi:type="dcterms:W3CDTF">2024-04-18T15:53:13Z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53EDAAB1E7EC4BE98899F97713459FA9_12</vt:lpwstr>
  </property>
</Properties>
</file>