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85D2DA">
      <w:pPr>
        <w:spacing w:line="480" w:lineRule="auto"/>
        <w:ind w:right="28"/>
        <w:rPr>
          <w:rFonts w:ascii="方正小标宋_GBK" w:hAnsi="方正小标宋_GBK" w:eastAsia="方正小标宋_GBK"/>
          <w:sz w:val="30"/>
          <w:szCs w:val="30"/>
        </w:rPr>
      </w:pPr>
    </w:p>
    <w:p w14:paraId="5A15CE4E">
      <w:pPr>
        <w:spacing w:line="480" w:lineRule="auto"/>
        <w:ind w:right="28"/>
        <w:jc w:val="center"/>
        <w:rPr>
          <w:rFonts w:ascii="楷体_GB2312" w:hAnsi="黑体" w:eastAsia="楷体_GB2312"/>
          <w:b/>
          <w:bCs/>
          <w:sz w:val="32"/>
          <w:szCs w:val="36"/>
        </w:rPr>
      </w:pPr>
      <w:r>
        <w:rPr>
          <w:rFonts w:hint="eastAsia" w:ascii="楷体_GB2312" w:hAnsi="黑体" w:eastAsia="楷体_GB2312"/>
          <w:b/>
          <w:bCs/>
          <w:sz w:val="32"/>
          <w:szCs w:val="36"/>
        </w:rPr>
        <w:t>教育部</w:t>
      </w:r>
      <w:r>
        <w:rPr>
          <w:rFonts w:ascii="楷体_GB2312" w:hAnsi="黑体" w:eastAsia="楷体_GB2312"/>
          <w:b/>
          <w:bCs/>
          <w:sz w:val="32"/>
          <w:szCs w:val="36"/>
        </w:rPr>
        <w:t>-华为“智能基座”优秀</w:t>
      </w:r>
      <w:r>
        <w:rPr>
          <w:rFonts w:hint="eastAsia" w:ascii="楷体_GB2312" w:hAnsi="黑体" w:eastAsia="楷体_GB2312"/>
          <w:b/>
          <w:bCs/>
          <w:sz w:val="32"/>
          <w:szCs w:val="36"/>
        </w:rPr>
        <w:t>教材奖励计划</w:t>
      </w:r>
    </w:p>
    <w:p w14:paraId="1AF0864B">
      <w:pPr>
        <w:spacing w:line="480" w:lineRule="auto"/>
        <w:ind w:right="28"/>
        <w:jc w:val="center"/>
        <w:rPr>
          <w:rFonts w:ascii="方正小标宋简体" w:hAnsi="方正小标宋简体" w:eastAsia="方正小标宋简体" w:cs="方正小标宋简体"/>
          <w:kern w:val="0"/>
          <w:sz w:val="48"/>
          <w:szCs w:val="48"/>
        </w:rPr>
      </w:pPr>
      <w:bookmarkStart w:id="0" w:name="_Hlk179451468"/>
      <w:r>
        <w:rPr>
          <w:rFonts w:hint="eastAsia" w:ascii="楷体_GB2312" w:hAnsi="黑体" w:eastAsia="楷体_GB2312"/>
          <w:b/>
          <w:bCs/>
          <w:sz w:val="48"/>
          <w:szCs w:val="52"/>
        </w:rPr>
        <w:t>优秀教材推荐表</w:t>
      </w:r>
    </w:p>
    <w:bookmarkEnd w:id="0"/>
    <w:p w14:paraId="185CB20E">
      <w:pPr>
        <w:spacing w:line="480" w:lineRule="auto"/>
        <w:ind w:right="28"/>
        <w:jc w:val="center"/>
        <w:rPr>
          <w:rFonts w:ascii="方正小标宋_GBK" w:hAnsi="方正小标宋_GBK" w:eastAsia="方正小标宋_GBK"/>
          <w:sz w:val="36"/>
          <w:szCs w:val="36"/>
        </w:rPr>
      </w:pPr>
    </w:p>
    <w:p w14:paraId="37278F83">
      <w:pPr>
        <w:spacing w:line="520" w:lineRule="exact"/>
        <w:ind w:right="26"/>
        <w:rPr>
          <w:rFonts w:ascii="黑体" w:hAnsi="黑体" w:eastAsia="黑体"/>
          <w:sz w:val="36"/>
          <w:szCs w:val="36"/>
        </w:rPr>
      </w:pPr>
    </w:p>
    <w:p w14:paraId="03B978EC">
      <w:pPr>
        <w:spacing w:line="520" w:lineRule="exact"/>
        <w:ind w:right="26"/>
        <w:jc w:val="center"/>
        <w:rPr>
          <w:rFonts w:ascii="楷体_GB2312" w:hAnsi="黑体" w:eastAsia="楷体_GB2312"/>
          <w:b/>
          <w:bCs/>
          <w:sz w:val="32"/>
          <w:szCs w:val="36"/>
        </w:rPr>
      </w:pPr>
    </w:p>
    <w:p w14:paraId="7D60B186">
      <w:pPr>
        <w:spacing w:line="520" w:lineRule="exact"/>
        <w:ind w:right="26"/>
        <w:jc w:val="center"/>
        <w:rPr>
          <w:rFonts w:ascii="黑体" w:hAnsi="黑体" w:eastAsia="黑体"/>
          <w:sz w:val="36"/>
          <w:szCs w:val="36"/>
        </w:rPr>
      </w:pPr>
    </w:p>
    <w:p w14:paraId="01875FF0">
      <w:pPr>
        <w:spacing w:line="600" w:lineRule="exact"/>
        <w:ind w:right="28" w:firstLine="1285" w:firstLineChars="400"/>
        <w:rPr>
          <w:rFonts w:ascii="楷体_GB2312" w:hAnsi="黑体" w:eastAsia="楷体_GB2312"/>
          <w:b/>
          <w:bCs/>
          <w:sz w:val="32"/>
          <w:szCs w:val="36"/>
        </w:rPr>
      </w:pPr>
      <w:r>
        <w:rPr>
          <w:rFonts w:hint="eastAsia" w:ascii="楷体_GB2312" w:hAnsi="黑体" w:eastAsia="楷体_GB2312"/>
          <w:b/>
          <w:bCs/>
          <w:sz w:val="32"/>
          <w:szCs w:val="36"/>
        </w:rPr>
        <w:t xml:space="preserve">书    名： </w:t>
      </w:r>
    </w:p>
    <w:p w14:paraId="41783036">
      <w:pPr>
        <w:spacing w:line="600" w:lineRule="exact"/>
        <w:ind w:right="28" w:firstLine="1285" w:firstLineChars="400"/>
        <w:rPr>
          <w:rFonts w:ascii="楷体_GB2312" w:hAnsi="黑体" w:eastAsia="楷体_GB2312"/>
          <w:b/>
          <w:bCs/>
          <w:sz w:val="32"/>
          <w:szCs w:val="36"/>
          <w:u w:val="single"/>
        </w:rPr>
      </w:pPr>
      <w:r>
        <w:rPr>
          <w:rFonts w:hint="eastAsia" w:ascii="楷体_GB2312" w:hAnsi="黑体" w:eastAsia="楷体_GB2312"/>
          <w:b/>
          <w:bCs/>
          <w:sz w:val="32"/>
          <w:szCs w:val="36"/>
        </w:rPr>
        <w:t xml:space="preserve">书    号： </w:t>
      </w:r>
    </w:p>
    <w:p w14:paraId="3ADE6009">
      <w:pPr>
        <w:spacing w:line="600" w:lineRule="exact"/>
        <w:ind w:right="28" w:firstLine="1285" w:firstLineChars="400"/>
        <w:rPr>
          <w:rFonts w:ascii="楷体_GB2312" w:hAnsi="黑体" w:eastAsia="楷体_GB2312"/>
          <w:b/>
          <w:bCs/>
          <w:sz w:val="32"/>
          <w:szCs w:val="36"/>
          <w:u w:val="single"/>
        </w:rPr>
      </w:pPr>
      <w:r>
        <w:rPr>
          <w:rFonts w:hint="eastAsia" w:ascii="楷体_GB2312" w:hAnsi="黑体" w:eastAsia="楷体_GB2312"/>
          <w:b/>
          <w:bCs/>
          <w:sz w:val="32"/>
          <w:szCs w:val="36"/>
        </w:rPr>
        <w:t xml:space="preserve">第一主编： </w:t>
      </w:r>
    </w:p>
    <w:p w14:paraId="0017051A">
      <w:pPr>
        <w:spacing w:line="600" w:lineRule="exact"/>
        <w:ind w:right="28" w:firstLine="1285" w:firstLineChars="400"/>
        <w:rPr>
          <w:rFonts w:ascii="楷体_GB2312" w:hAnsi="黑体" w:eastAsia="楷体_GB2312"/>
          <w:b/>
          <w:bCs/>
          <w:sz w:val="32"/>
          <w:szCs w:val="36"/>
          <w:u w:val="single"/>
        </w:rPr>
      </w:pPr>
      <w:r>
        <w:rPr>
          <w:rFonts w:hint="eastAsia" w:ascii="楷体_GB2312" w:hAnsi="黑体" w:eastAsia="楷体_GB2312"/>
          <w:b/>
          <w:bCs/>
          <w:sz w:val="32"/>
          <w:szCs w:val="36"/>
        </w:rPr>
        <w:t xml:space="preserve">联系电话： </w:t>
      </w:r>
    </w:p>
    <w:p w14:paraId="0E2B6308">
      <w:pPr>
        <w:spacing w:line="600" w:lineRule="exact"/>
        <w:ind w:right="28" w:firstLine="1285" w:firstLineChars="400"/>
        <w:rPr>
          <w:rFonts w:ascii="楷体_GB2312" w:hAnsi="黑体" w:eastAsia="楷体_GB2312"/>
          <w:b/>
          <w:bCs/>
          <w:sz w:val="32"/>
          <w:szCs w:val="36"/>
          <w:u w:val="single"/>
        </w:rPr>
      </w:pPr>
      <w:r>
        <w:rPr>
          <w:rFonts w:hint="eastAsia" w:ascii="楷体_GB2312" w:hAnsi="黑体" w:eastAsia="楷体_GB2312"/>
          <w:b/>
          <w:bCs/>
          <w:sz w:val="32"/>
          <w:szCs w:val="36"/>
        </w:rPr>
        <w:t xml:space="preserve">主编单位： </w:t>
      </w:r>
    </w:p>
    <w:p w14:paraId="3182E04F">
      <w:pPr>
        <w:spacing w:line="600" w:lineRule="exact"/>
        <w:ind w:right="28" w:firstLine="1285" w:firstLineChars="400"/>
        <w:rPr>
          <w:rFonts w:ascii="楷体_GB2312" w:hAnsi="黑体" w:eastAsia="楷体_GB2312"/>
          <w:b/>
          <w:bCs/>
          <w:sz w:val="32"/>
          <w:szCs w:val="36"/>
          <w:u w:val="single"/>
        </w:rPr>
      </w:pPr>
      <w:r>
        <w:rPr>
          <w:rFonts w:hint="eastAsia" w:ascii="楷体_GB2312" w:hAnsi="黑体" w:eastAsia="楷体_GB2312"/>
          <w:b/>
          <w:bCs/>
          <w:sz w:val="32"/>
          <w:szCs w:val="36"/>
        </w:rPr>
        <w:t xml:space="preserve">出 版 社： </w:t>
      </w:r>
    </w:p>
    <w:p w14:paraId="04E3F2E4">
      <w:pPr>
        <w:spacing w:line="600" w:lineRule="exact"/>
        <w:ind w:right="28" w:firstLine="1285" w:firstLineChars="400"/>
        <w:rPr>
          <w:rFonts w:ascii="仿宋_GB2312" w:hAnsi="黑体" w:eastAsia="仿宋_GB2312"/>
          <w:sz w:val="32"/>
          <w:szCs w:val="36"/>
          <w:u w:val="single"/>
        </w:rPr>
      </w:pPr>
      <w:r>
        <w:rPr>
          <w:rFonts w:hint="eastAsia" w:ascii="楷体_GB2312" w:hAnsi="黑体" w:eastAsia="楷体_GB2312"/>
          <w:b/>
          <w:bCs/>
          <w:sz w:val="32"/>
          <w:szCs w:val="36"/>
        </w:rPr>
        <w:t>填表日期：</w:t>
      </w:r>
      <w:r>
        <w:rPr>
          <w:rFonts w:hint="eastAsia" w:ascii="黑体" w:hAnsi="黑体" w:eastAsia="黑体"/>
          <w:sz w:val="32"/>
          <w:szCs w:val="36"/>
        </w:rPr>
        <w:t xml:space="preserve"> </w:t>
      </w:r>
    </w:p>
    <w:p w14:paraId="7F6C0F6E">
      <w:pPr>
        <w:spacing w:line="600" w:lineRule="exact"/>
        <w:ind w:right="28"/>
        <w:rPr>
          <w:rFonts w:ascii="楷体_GB2312" w:hAnsi="黑体" w:eastAsia="楷体_GB2312" w:cs="Times New Roman"/>
          <w:b/>
          <w:sz w:val="28"/>
          <w:szCs w:val="28"/>
        </w:rPr>
      </w:pPr>
      <w:bookmarkStart w:id="1" w:name="_Hlk179294372"/>
    </w:p>
    <w:p w14:paraId="5769E375">
      <w:pPr>
        <w:spacing w:line="600" w:lineRule="exact"/>
        <w:ind w:right="28"/>
        <w:rPr>
          <w:rFonts w:ascii="楷体_GB2312" w:hAnsi="黑体" w:eastAsia="楷体_GB2312" w:cs="Times New Roman"/>
          <w:b/>
          <w:sz w:val="28"/>
          <w:szCs w:val="28"/>
        </w:rPr>
      </w:pPr>
    </w:p>
    <w:p w14:paraId="24A048AD">
      <w:pPr>
        <w:spacing w:line="600" w:lineRule="exact"/>
        <w:ind w:right="28"/>
        <w:rPr>
          <w:rFonts w:ascii="楷体_GB2312" w:hAnsi="黑体" w:eastAsia="楷体_GB2312" w:cs="Times New Roman"/>
          <w:b/>
          <w:sz w:val="28"/>
          <w:szCs w:val="28"/>
        </w:rPr>
      </w:pPr>
    </w:p>
    <w:p w14:paraId="051B1039">
      <w:pPr>
        <w:spacing w:line="600" w:lineRule="exact"/>
        <w:ind w:right="28"/>
        <w:rPr>
          <w:rFonts w:ascii="楷体_GB2312" w:hAnsi="黑体" w:eastAsia="楷体_GB2312" w:cs="Times New Roman"/>
          <w:b/>
          <w:sz w:val="28"/>
          <w:szCs w:val="28"/>
        </w:rPr>
      </w:pPr>
    </w:p>
    <w:p w14:paraId="0471055F">
      <w:pPr>
        <w:spacing w:line="600" w:lineRule="exact"/>
        <w:ind w:right="28"/>
        <w:rPr>
          <w:rFonts w:ascii="楷体_GB2312" w:hAnsi="黑体" w:eastAsia="楷体_GB2312" w:cs="Times New Roman"/>
          <w:b/>
          <w:sz w:val="28"/>
          <w:szCs w:val="28"/>
        </w:rPr>
      </w:pPr>
    </w:p>
    <w:p w14:paraId="1E89DD10">
      <w:pPr>
        <w:spacing w:line="600" w:lineRule="exact"/>
        <w:ind w:right="28"/>
        <w:rPr>
          <w:rFonts w:ascii="楷体_GB2312" w:hAnsi="黑体" w:eastAsia="楷体_GB2312" w:cs="Times New Roman"/>
          <w:b/>
          <w:sz w:val="28"/>
          <w:szCs w:val="28"/>
        </w:rPr>
      </w:pPr>
    </w:p>
    <w:p w14:paraId="37E9BAF8">
      <w:pPr>
        <w:spacing w:line="600" w:lineRule="exact"/>
        <w:ind w:right="28" w:firstLine="562" w:firstLineChars="200"/>
        <w:rPr>
          <w:rFonts w:ascii="仿宋_GB2312" w:hAnsi="黑体" w:eastAsia="仿宋_GB2312"/>
          <w:sz w:val="32"/>
          <w:szCs w:val="36"/>
          <w:u w:val="single"/>
        </w:rPr>
      </w:pPr>
      <w:r>
        <w:rPr>
          <w:rFonts w:hint="eastAsia" w:ascii="楷体_GB2312" w:hAnsi="黑体" w:eastAsia="楷体_GB2312" w:cs="Times New Roman"/>
          <w:b/>
          <w:sz w:val="28"/>
          <w:szCs w:val="28"/>
        </w:rPr>
        <w:t>教育部-华为“智能基座”优秀教材奖励计划工作组制</w:t>
      </w:r>
      <w:bookmarkEnd w:id="1"/>
    </w:p>
    <w:p w14:paraId="1CB68108">
      <w:pPr>
        <w:widowControl/>
        <w:jc w:val="left"/>
        <w:rPr>
          <w:rFonts w:asciiTheme="majorEastAsia" w:hAnsiTheme="majorEastAsia" w:eastAsiaTheme="majorEastAsia"/>
        </w:rPr>
      </w:pPr>
      <w:r>
        <w:rPr>
          <w:rFonts w:ascii="黑体" w:hAnsi="黑体" w:eastAsia="黑体"/>
          <w:sz w:val="28"/>
          <w:szCs w:val="36"/>
        </w:rPr>
        <w:br w:type="page"/>
      </w:r>
    </w:p>
    <w:p w14:paraId="2080C795">
      <w:pPr>
        <w:numPr>
          <w:ilvl w:val="0"/>
          <w:numId w:val="2"/>
        </w:numPr>
        <w:rPr>
          <w:rFonts w:ascii="楷体_GB2312" w:hAnsi="黑体" w:eastAsia="楷体_GB2312"/>
          <w:b/>
          <w:bCs/>
          <w:sz w:val="32"/>
          <w:szCs w:val="36"/>
        </w:rPr>
      </w:pPr>
      <w:r>
        <w:rPr>
          <w:rFonts w:hint="eastAsia" w:ascii="楷体_GB2312" w:hAnsi="黑体" w:eastAsia="楷体_GB2312"/>
          <w:b/>
          <w:bCs/>
          <w:sz w:val="32"/>
          <w:szCs w:val="36"/>
        </w:rPr>
        <w:t>教材基本信息</w:t>
      </w:r>
    </w:p>
    <w:tbl>
      <w:tblPr>
        <w:tblStyle w:val="8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6520"/>
      </w:tblGrid>
      <w:tr w14:paraId="6BCD2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980" w:type="dxa"/>
            <w:vAlign w:val="center"/>
          </w:tcPr>
          <w:p w14:paraId="07755109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申报教材名称</w:t>
            </w:r>
          </w:p>
        </w:tc>
        <w:tc>
          <w:tcPr>
            <w:tcW w:w="6520" w:type="dxa"/>
            <w:vAlign w:val="center"/>
          </w:tcPr>
          <w:p w14:paraId="3AB278B2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D9CA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980" w:type="dxa"/>
            <w:vAlign w:val="center"/>
          </w:tcPr>
          <w:p w14:paraId="387F5C5F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第一主编（作者）</w:t>
            </w:r>
          </w:p>
        </w:tc>
        <w:tc>
          <w:tcPr>
            <w:tcW w:w="6520" w:type="dxa"/>
            <w:vAlign w:val="center"/>
          </w:tcPr>
          <w:p w14:paraId="09077192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5047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980" w:type="dxa"/>
            <w:vAlign w:val="center"/>
          </w:tcPr>
          <w:p w14:paraId="7D7FB007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第一主编（作者）单位</w:t>
            </w:r>
          </w:p>
        </w:tc>
        <w:tc>
          <w:tcPr>
            <w:tcW w:w="6520" w:type="dxa"/>
            <w:vAlign w:val="center"/>
          </w:tcPr>
          <w:p w14:paraId="2690EA04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单位名称：</w:t>
            </w:r>
          </w:p>
          <w:p w14:paraId="206E5D78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6C7B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980" w:type="dxa"/>
            <w:vAlign w:val="center"/>
          </w:tcPr>
          <w:p w14:paraId="57A47A87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申报类型</w:t>
            </w:r>
          </w:p>
        </w:tc>
        <w:tc>
          <w:tcPr>
            <w:tcW w:w="6520" w:type="dxa"/>
            <w:vAlign w:val="center"/>
          </w:tcPr>
          <w:p w14:paraId="5BFD7D95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○单本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○全册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册数</w:t>
            </w:r>
          </w:p>
        </w:tc>
      </w:tr>
      <w:tr w14:paraId="04392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 w14:paraId="56B48330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教材应用对象及所属学科专业类</w:t>
            </w:r>
          </w:p>
        </w:tc>
        <w:tc>
          <w:tcPr>
            <w:tcW w:w="6520" w:type="dxa"/>
            <w:vAlign w:val="center"/>
          </w:tcPr>
          <w:p w14:paraId="6619BB73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FBD2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 w14:paraId="1F275CE3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教材主要语种类型</w:t>
            </w:r>
          </w:p>
        </w:tc>
        <w:tc>
          <w:tcPr>
            <w:tcW w:w="6520" w:type="dxa"/>
            <w:vAlign w:val="center"/>
          </w:tcPr>
          <w:p w14:paraId="4423231E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○中文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○英文 ○其他外国语 </w:t>
            </w:r>
          </w:p>
          <w:p w14:paraId="130707A6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○盲文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○中国少数民族语言</w:t>
            </w:r>
          </w:p>
        </w:tc>
      </w:tr>
      <w:tr w14:paraId="42B25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980" w:type="dxa"/>
            <w:vAlign w:val="center"/>
          </w:tcPr>
          <w:p w14:paraId="664CC513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国际标准书号</w:t>
            </w:r>
          </w:p>
        </w:tc>
        <w:tc>
          <w:tcPr>
            <w:tcW w:w="6520" w:type="dxa"/>
            <w:vAlign w:val="center"/>
          </w:tcPr>
          <w:p w14:paraId="2A315C65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ISBN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</w:t>
            </w:r>
          </w:p>
        </w:tc>
      </w:tr>
      <w:tr w14:paraId="1042D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980" w:type="dxa"/>
            <w:vAlign w:val="center"/>
          </w:tcPr>
          <w:p w14:paraId="4EC61915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其他主编姓名</w:t>
            </w:r>
          </w:p>
        </w:tc>
        <w:tc>
          <w:tcPr>
            <w:tcW w:w="6520" w:type="dxa"/>
            <w:vAlign w:val="center"/>
          </w:tcPr>
          <w:p w14:paraId="20BD1106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8079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980" w:type="dxa"/>
            <w:vAlign w:val="center"/>
          </w:tcPr>
          <w:p w14:paraId="6F47301F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其他编者姓名</w:t>
            </w:r>
          </w:p>
        </w:tc>
        <w:tc>
          <w:tcPr>
            <w:tcW w:w="6520" w:type="dxa"/>
            <w:vAlign w:val="center"/>
          </w:tcPr>
          <w:p w14:paraId="190DF89F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686D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1980" w:type="dxa"/>
            <w:vAlign w:val="center"/>
          </w:tcPr>
          <w:p w14:paraId="66A5C224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是否为重点建设教材</w:t>
            </w:r>
          </w:p>
          <w:p w14:paraId="0015D4A5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如是，上传教材获批截图</w:t>
            </w:r>
          </w:p>
        </w:tc>
        <w:tc>
          <w:tcPr>
            <w:tcW w:w="6520" w:type="dxa"/>
            <w:vAlign w:val="center"/>
          </w:tcPr>
          <w:p w14:paraId="608B7131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○经中央有关部门审定的教材</w:t>
            </w:r>
          </w:p>
          <w:p w14:paraId="608247EE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○首届全国教材建设奖优秀教材（高等教育类）教材</w:t>
            </w:r>
          </w:p>
          <w:p w14:paraId="010E68DB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○“</w:t>
            </w:r>
            <w:r>
              <w:rPr>
                <w:rFonts w:ascii="仿宋" w:hAnsi="仿宋" w:eastAsia="仿宋"/>
                <w:sz w:val="24"/>
                <w:szCs w:val="24"/>
              </w:rPr>
              <w:t>101计划”核心教材</w:t>
            </w:r>
          </w:p>
          <w:p w14:paraId="20D9428C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○“四新”重点建设教材（含战略性新兴领域教材）</w:t>
            </w:r>
          </w:p>
          <w:p w14:paraId="49DAB60C">
            <w:pPr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○否</w:t>
            </w:r>
          </w:p>
        </w:tc>
      </w:tr>
      <w:tr w14:paraId="59B19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 w14:paraId="5D032493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出版单位</w:t>
            </w:r>
          </w:p>
        </w:tc>
        <w:tc>
          <w:tcPr>
            <w:tcW w:w="6520" w:type="dxa"/>
            <w:vAlign w:val="center"/>
          </w:tcPr>
          <w:p w14:paraId="5C9EF889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D2B7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980" w:type="dxa"/>
            <w:vAlign w:val="center"/>
          </w:tcPr>
          <w:p w14:paraId="0D0E13BF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初版时间</w:t>
            </w:r>
          </w:p>
        </w:tc>
        <w:tc>
          <w:tcPr>
            <w:tcW w:w="6520" w:type="dxa"/>
            <w:vAlign w:val="center"/>
          </w:tcPr>
          <w:p w14:paraId="70183EBB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  年    月</w:t>
            </w:r>
          </w:p>
        </w:tc>
      </w:tr>
      <w:tr w14:paraId="62A36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980" w:type="dxa"/>
            <w:vAlign w:val="center"/>
          </w:tcPr>
          <w:p w14:paraId="3856075D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本版出版时间及版次</w:t>
            </w:r>
          </w:p>
        </w:tc>
        <w:tc>
          <w:tcPr>
            <w:tcW w:w="6520" w:type="dxa"/>
            <w:vAlign w:val="center"/>
          </w:tcPr>
          <w:p w14:paraId="5765420A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  年    月 版次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</w:t>
            </w:r>
          </w:p>
        </w:tc>
      </w:tr>
      <w:tr w14:paraId="374A2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980" w:type="dxa"/>
            <w:vAlign w:val="center"/>
          </w:tcPr>
          <w:p w14:paraId="3307899E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最新印次时间及印次</w:t>
            </w:r>
          </w:p>
        </w:tc>
        <w:tc>
          <w:tcPr>
            <w:tcW w:w="6520" w:type="dxa"/>
            <w:vAlign w:val="center"/>
          </w:tcPr>
          <w:p w14:paraId="43373070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  年    月</w:t>
            </w:r>
          </w:p>
        </w:tc>
      </w:tr>
      <w:tr w14:paraId="032DF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980" w:type="dxa"/>
            <w:vAlign w:val="center"/>
          </w:tcPr>
          <w:p w14:paraId="31FFFC55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初版以来合计印数</w:t>
            </w:r>
          </w:p>
        </w:tc>
        <w:tc>
          <w:tcPr>
            <w:tcW w:w="6520" w:type="dxa"/>
            <w:vAlign w:val="center"/>
          </w:tcPr>
          <w:p w14:paraId="44802591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37DC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1" w:hRule="atLeast"/>
        </w:trPr>
        <w:tc>
          <w:tcPr>
            <w:tcW w:w="1980" w:type="dxa"/>
            <w:vAlign w:val="center"/>
          </w:tcPr>
          <w:p w14:paraId="15CD5F31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初版以来是否曾列为重点项目</w:t>
            </w:r>
          </w:p>
        </w:tc>
        <w:tc>
          <w:tcPr>
            <w:tcW w:w="6520" w:type="dxa"/>
            <w:vAlign w:val="center"/>
          </w:tcPr>
          <w:p w14:paraId="02C990E8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○首届全国教材建设奖全国优秀教材（高等教育类）</w:t>
            </w:r>
          </w:p>
          <w:p w14:paraId="09C8BDF2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○“十二五”普通高等教育本科国家级规划教材</w:t>
            </w:r>
          </w:p>
          <w:p w14:paraId="752BA017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○“十二五”以来省级优秀教材</w:t>
            </w:r>
          </w:p>
          <w:p w14:paraId="25A98583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○“十二五”以来省级规划教材</w:t>
            </w:r>
          </w:p>
          <w:p w14:paraId="7373C42F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○其他省部级及以上项目：</w:t>
            </w:r>
          </w:p>
          <w:p w14:paraId="3B3A37DC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○</w:t>
            </w:r>
            <w:r>
              <w:rPr>
                <w:rFonts w:ascii="仿宋" w:hAnsi="仿宋" w:eastAsia="仿宋"/>
                <w:sz w:val="24"/>
                <w:szCs w:val="24"/>
              </w:rPr>
              <w:t>否</w:t>
            </w:r>
          </w:p>
        </w:tc>
      </w:tr>
    </w:tbl>
    <w:p w14:paraId="4B05B372">
      <w:pPr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br w:type="page"/>
      </w:r>
    </w:p>
    <w:p w14:paraId="34C1EBEA">
      <w:pPr>
        <w:rPr>
          <w:rFonts w:ascii="楷体_GB2312" w:hAnsi="黑体" w:eastAsia="楷体_GB2312"/>
          <w:b/>
          <w:bCs/>
          <w:sz w:val="32"/>
          <w:szCs w:val="36"/>
        </w:rPr>
      </w:pPr>
      <w:r>
        <w:rPr>
          <w:rFonts w:hint="eastAsia" w:ascii="楷体_GB2312" w:hAnsi="黑体" w:eastAsia="楷体_GB2312"/>
          <w:b/>
          <w:bCs/>
          <w:sz w:val="32"/>
          <w:szCs w:val="36"/>
        </w:rPr>
        <w:t>二、教材适用情况</w:t>
      </w:r>
    </w:p>
    <w:tbl>
      <w:tblPr>
        <w:tblStyle w:val="8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6520"/>
      </w:tblGrid>
      <w:tr w14:paraId="22C99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80" w:type="dxa"/>
            <w:vAlign w:val="center"/>
          </w:tcPr>
          <w:p w14:paraId="0E843F23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适用专业代码（六位）及名称</w:t>
            </w:r>
          </w:p>
        </w:tc>
        <w:tc>
          <w:tcPr>
            <w:tcW w:w="6520" w:type="dxa"/>
            <w:vAlign w:val="center"/>
          </w:tcPr>
          <w:p w14:paraId="0276CE00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0E0C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 w14:paraId="2AAE67D9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适用课程</w:t>
            </w:r>
          </w:p>
        </w:tc>
        <w:tc>
          <w:tcPr>
            <w:tcW w:w="6520" w:type="dxa"/>
            <w:vAlign w:val="center"/>
          </w:tcPr>
          <w:p w14:paraId="7FD2B117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4880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  <w:vAlign w:val="center"/>
          </w:tcPr>
          <w:p w14:paraId="5A5534EF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适用课程性质</w:t>
            </w:r>
          </w:p>
        </w:tc>
        <w:tc>
          <w:tcPr>
            <w:tcW w:w="6520" w:type="dxa"/>
            <w:vAlign w:val="center"/>
          </w:tcPr>
          <w:p w14:paraId="11DC8932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szCs w:val="24"/>
              </w:rPr>
              <w:t>必修课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szCs w:val="24"/>
              </w:rPr>
              <w:t>选修课</w:t>
            </w:r>
          </w:p>
        </w:tc>
      </w:tr>
      <w:tr w14:paraId="292DC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vAlign w:val="center"/>
          </w:tcPr>
          <w:p w14:paraId="0215E056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1C4BF61F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○通识课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○公共基础课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○专业课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○实验课</w:t>
            </w:r>
          </w:p>
        </w:tc>
      </w:tr>
      <w:tr w14:paraId="47070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vAlign w:val="center"/>
          </w:tcPr>
          <w:p w14:paraId="5BB3E338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1F20C3DF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B730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 w14:paraId="73409458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课程学时</w:t>
            </w:r>
          </w:p>
        </w:tc>
        <w:tc>
          <w:tcPr>
            <w:tcW w:w="6520" w:type="dxa"/>
            <w:vAlign w:val="center"/>
          </w:tcPr>
          <w:p w14:paraId="0F87E543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学时</w:t>
            </w:r>
          </w:p>
        </w:tc>
      </w:tr>
    </w:tbl>
    <w:p w14:paraId="36EF6F2E">
      <w:pPr>
        <w:pStyle w:val="13"/>
        <w:numPr>
          <w:ilvl w:val="0"/>
          <w:numId w:val="0"/>
        </w:numPr>
        <w:ind w:left="480"/>
      </w:pPr>
    </w:p>
    <w:p w14:paraId="6E3509D9">
      <w:pPr>
        <w:widowControl/>
        <w:jc w:val="left"/>
        <w:rPr>
          <w:rFonts w:ascii="黑体" w:hAnsi="黑体" w:eastAsia="黑体" w:cs="黑体"/>
          <w:sz w:val="36"/>
          <w:szCs w:val="36"/>
        </w:rPr>
      </w:pPr>
      <w:r>
        <w:br w:type="page"/>
      </w:r>
    </w:p>
    <w:p w14:paraId="1A890843">
      <w:pPr>
        <w:pStyle w:val="13"/>
        <w:rPr>
          <w:rFonts w:ascii="楷体_GB2312" w:eastAsia="楷体_GB2312" w:cstheme="minorBidi"/>
          <w:b/>
          <w:bCs/>
          <w:sz w:val="32"/>
        </w:rPr>
      </w:pPr>
      <w:r>
        <w:rPr>
          <w:rFonts w:hint="eastAsia" w:ascii="楷体_GB2312" w:eastAsia="楷体_GB2312" w:cstheme="minorBidi"/>
          <w:b/>
          <w:bCs/>
          <w:sz w:val="32"/>
        </w:rPr>
        <w:t>作者信息</w:t>
      </w:r>
    </w:p>
    <w:tbl>
      <w:tblPr>
        <w:tblStyle w:val="7"/>
        <w:tblW w:w="84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1210"/>
        <w:gridCol w:w="1210"/>
        <w:gridCol w:w="1210"/>
        <w:gridCol w:w="1210"/>
        <w:gridCol w:w="1210"/>
        <w:gridCol w:w="1215"/>
      </w:tblGrid>
      <w:tr w14:paraId="48F18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475" w:type="dxa"/>
            <w:gridSpan w:val="7"/>
            <w:shd w:val="clear" w:color="auto" w:fill="auto"/>
            <w:vAlign w:val="center"/>
          </w:tcPr>
          <w:p w14:paraId="4196957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作者（含主编，不超过6人，教材中明确出现姓名）</w:t>
            </w:r>
          </w:p>
        </w:tc>
      </w:tr>
      <w:tr w14:paraId="29429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10" w:type="dxa"/>
            <w:shd w:val="clear" w:color="auto" w:fill="auto"/>
            <w:vAlign w:val="center"/>
          </w:tcPr>
          <w:p w14:paraId="75ED6BD9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304F6D6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第一作者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7224CEC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第二作者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091D714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第三作者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498F614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第四作者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1C9381E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第五作者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61EBAC6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第六作者</w:t>
            </w:r>
          </w:p>
        </w:tc>
      </w:tr>
      <w:tr w14:paraId="1388F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10" w:type="dxa"/>
            <w:shd w:val="clear" w:color="auto" w:fill="auto"/>
            <w:vAlign w:val="center"/>
          </w:tcPr>
          <w:p w14:paraId="79BB474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20AA00A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34E6DCF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17B76CE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72D8F7A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08A2EFC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6DD4B0A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6EF00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10" w:type="dxa"/>
            <w:shd w:val="clear" w:color="auto" w:fill="auto"/>
            <w:vAlign w:val="center"/>
          </w:tcPr>
          <w:p w14:paraId="07A37E0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2627982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5806064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7A2BF5B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037F17A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3DB9FF0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2378DE2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5BDE7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0" w:type="dxa"/>
            <w:shd w:val="clear" w:color="auto" w:fill="auto"/>
            <w:vAlign w:val="center"/>
          </w:tcPr>
          <w:p w14:paraId="0A4D9CA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5E7F9B3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60718F8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7F9CEB8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4203F1E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2C63372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7547BB0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12ED4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210" w:type="dxa"/>
            <w:shd w:val="clear" w:color="auto" w:fill="auto"/>
            <w:vAlign w:val="center"/>
          </w:tcPr>
          <w:p w14:paraId="01C3371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3924A26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4D78173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131FDE9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48AA39F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457F8C8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493F0D4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49C26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10" w:type="dxa"/>
            <w:shd w:val="clear" w:color="auto" w:fill="auto"/>
            <w:vAlign w:val="center"/>
          </w:tcPr>
          <w:p w14:paraId="34F34CE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74D93CD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4D00BE0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3087FBE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6BD8689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6831839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4E91C86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75D7F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10" w:type="dxa"/>
            <w:shd w:val="clear" w:color="auto" w:fill="auto"/>
            <w:vAlign w:val="center"/>
          </w:tcPr>
          <w:p w14:paraId="4262529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51063DC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777C982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01E5744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5AAB4B9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787EF03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38D2461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09675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10" w:type="dxa"/>
            <w:shd w:val="clear" w:color="auto" w:fill="auto"/>
            <w:vAlign w:val="center"/>
          </w:tcPr>
          <w:p w14:paraId="794F774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210" w:type="dxa"/>
            <w:shd w:val="clear" w:color="auto" w:fill="auto"/>
            <w:noWrap/>
            <w:vAlign w:val="bottom"/>
          </w:tcPr>
          <w:p w14:paraId="789F7E2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10" w:type="dxa"/>
            <w:shd w:val="clear" w:color="auto" w:fill="auto"/>
            <w:noWrap/>
            <w:vAlign w:val="bottom"/>
          </w:tcPr>
          <w:p w14:paraId="19B8D57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10" w:type="dxa"/>
            <w:shd w:val="clear" w:color="auto" w:fill="auto"/>
            <w:noWrap/>
            <w:vAlign w:val="bottom"/>
          </w:tcPr>
          <w:p w14:paraId="62E25B4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10" w:type="dxa"/>
            <w:shd w:val="clear" w:color="auto" w:fill="auto"/>
            <w:noWrap/>
            <w:vAlign w:val="bottom"/>
          </w:tcPr>
          <w:p w14:paraId="20D5525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10" w:type="dxa"/>
            <w:shd w:val="clear" w:color="auto" w:fill="auto"/>
            <w:noWrap/>
            <w:vAlign w:val="bottom"/>
          </w:tcPr>
          <w:p w14:paraId="32C5BF3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10" w:type="dxa"/>
            <w:shd w:val="clear" w:color="auto" w:fill="auto"/>
            <w:noWrap/>
            <w:vAlign w:val="bottom"/>
          </w:tcPr>
          <w:p w14:paraId="67462787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608A1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210" w:type="dxa"/>
            <w:shd w:val="clear" w:color="auto" w:fill="auto"/>
            <w:vAlign w:val="center"/>
          </w:tcPr>
          <w:p w14:paraId="5BBC73B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主编/副主编/其他编者</w:t>
            </w:r>
          </w:p>
        </w:tc>
        <w:tc>
          <w:tcPr>
            <w:tcW w:w="1210" w:type="dxa"/>
            <w:shd w:val="clear" w:color="auto" w:fill="auto"/>
            <w:noWrap/>
            <w:vAlign w:val="bottom"/>
          </w:tcPr>
          <w:p w14:paraId="67B0D51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10" w:type="dxa"/>
            <w:shd w:val="clear" w:color="auto" w:fill="auto"/>
            <w:noWrap/>
            <w:vAlign w:val="bottom"/>
          </w:tcPr>
          <w:p w14:paraId="05EB3BA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10" w:type="dxa"/>
            <w:shd w:val="clear" w:color="auto" w:fill="auto"/>
            <w:noWrap/>
            <w:vAlign w:val="bottom"/>
          </w:tcPr>
          <w:p w14:paraId="2C5D4CC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10" w:type="dxa"/>
            <w:shd w:val="clear" w:color="auto" w:fill="auto"/>
            <w:noWrap/>
            <w:vAlign w:val="bottom"/>
          </w:tcPr>
          <w:p w14:paraId="1256CAC8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10" w:type="dxa"/>
            <w:shd w:val="clear" w:color="auto" w:fill="auto"/>
            <w:noWrap/>
            <w:vAlign w:val="bottom"/>
          </w:tcPr>
          <w:p w14:paraId="26AE0A6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10" w:type="dxa"/>
            <w:shd w:val="clear" w:color="auto" w:fill="auto"/>
            <w:noWrap/>
            <w:vAlign w:val="bottom"/>
          </w:tcPr>
          <w:p w14:paraId="7DD1467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</w:tbl>
    <w:p w14:paraId="483652AF">
      <w:pPr>
        <w:rPr>
          <w:rFonts w:asciiTheme="majorEastAsia" w:hAnsiTheme="majorEastAsia" w:eastAsiaTheme="majorEastAsia"/>
          <w:kern w:val="0"/>
          <w:sz w:val="24"/>
          <w:szCs w:val="24"/>
        </w:rPr>
      </w:pPr>
    </w:p>
    <w:tbl>
      <w:tblPr>
        <w:tblStyle w:val="8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3827"/>
        <w:gridCol w:w="2268"/>
        <w:gridCol w:w="1417"/>
      </w:tblGrid>
      <w:tr w14:paraId="412E5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00" w:type="dxa"/>
            <w:gridSpan w:val="4"/>
          </w:tcPr>
          <w:p w14:paraId="670EE32E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第一主编（作者）情况</w:t>
            </w:r>
          </w:p>
        </w:tc>
      </w:tr>
      <w:tr w14:paraId="6AC47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8500" w:type="dxa"/>
            <w:gridSpan w:val="4"/>
          </w:tcPr>
          <w:p w14:paraId="293B80AF">
            <w:pPr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相关教学经历（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500字以内）</w:t>
            </w:r>
          </w:p>
        </w:tc>
      </w:tr>
      <w:tr w14:paraId="31E12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</w:trPr>
        <w:tc>
          <w:tcPr>
            <w:tcW w:w="8500" w:type="dxa"/>
            <w:gridSpan w:val="4"/>
          </w:tcPr>
          <w:p w14:paraId="0F2D7FA7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（承担学校教学任务、开展教学研究情况、教材编写情况以及取得的教学成果）</w:t>
            </w:r>
          </w:p>
          <w:p w14:paraId="5F86E7EF"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 w14:paraId="557C937D"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 w14:paraId="1FC8238E"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 w14:paraId="1EF4FBEA"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 w14:paraId="06028DA6"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 w14:paraId="5ABC8F4F"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 w14:paraId="41153F99"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 w14:paraId="1286EF83"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 w14:paraId="3D18EE20"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 w14:paraId="00853EF6"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 w14:paraId="5E1DDA3A"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 w14:paraId="60DDA3C8"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1C00B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8500" w:type="dxa"/>
            <w:gridSpan w:val="4"/>
          </w:tcPr>
          <w:p w14:paraId="251E71CE">
            <w:pPr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相关科学研究项目、成果或论文专著（限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5项）</w:t>
            </w:r>
          </w:p>
        </w:tc>
      </w:tr>
      <w:tr w14:paraId="03233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267A9A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3827" w:type="dxa"/>
            <w:vAlign w:val="center"/>
          </w:tcPr>
          <w:p w14:paraId="3DE3ECC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名称</w:t>
            </w:r>
          </w:p>
        </w:tc>
        <w:tc>
          <w:tcPr>
            <w:tcW w:w="2268" w:type="dxa"/>
            <w:vAlign w:val="center"/>
          </w:tcPr>
          <w:p w14:paraId="6BFFF70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来源</w:t>
            </w:r>
            <w:r>
              <w:rPr>
                <w:rFonts w:ascii="仿宋" w:hAnsi="仿宋" w:eastAsia="仿宋"/>
                <w:sz w:val="24"/>
                <w:szCs w:val="24"/>
              </w:rPr>
              <w:t>/出版单位</w:t>
            </w:r>
          </w:p>
        </w:tc>
        <w:tc>
          <w:tcPr>
            <w:tcW w:w="1417" w:type="dxa"/>
            <w:vAlign w:val="center"/>
          </w:tcPr>
          <w:p w14:paraId="55B45B6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时间</w:t>
            </w:r>
          </w:p>
        </w:tc>
      </w:tr>
      <w:tr w14:paraId="36A29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90726C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14:paraId="2268BF0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775224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3B089C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D3DD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6F6B0A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3827" w:type="dxa"/>
            <w:vAlign w:val="center"/>
          </w:tcPr>
          <w:p w14:paraId="10E47F1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8EC6F9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181023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DF6F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85E089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3827" w:type="dxa"/>
            <w:vAlign w:val="center"/>
          </w:tcPr>
          <w:p w14:paraId="7A7C695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1E2ECD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9A444F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ACDA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707C9C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3827" w:type="dxa"/>
            <w:vAlign w:val="center"/>
          </w:tcPr>
          <w:p w14:paraId="10D39EA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17AF0B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472951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11F2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988" w:type="dxa"/>
            <w:vAlign w:val="center"/>
          </w:tcPr>
          <w:p w14:paraId="7F13F8D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3827" w:type="dxa"/>
            <w:vAlign w:val="center"/>
          </w:tcPr>
          <w:p w14:paraId="3C3D933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1447ED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BC3C9B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2464910E">
      <w:pPr>
        <w:pStyle w:val="13"/>
        <w:rPr>
          <w:rFonts w:ascii="楷体_GB2312" w:eastAsia="楷体_GB2312" w:cstheme="minorBidi"/>
          <w:b/>
          <w:bCs/>
          <w:sz w:val="32"/>
        </w:rPr>
      </w:pPr>
      <w:r>
        <w:rPr>
          <w:rFonts w:hint="eastAsia" w:ascii="楷体_GB2312" w:eastAsia="楷体_GB2312" w:cstheme="minorBidi"/>
          <w:b/>
          <w:bCs/>
          <w:sz w:val="32"/>
        </w:rPr>
        <w:t>申报教材建设历程</w:t>
      </w:r>
    </w:p>
    <w:tbl>
      <w:tblPr>
        <w:tblStyle w:val="8"/>
        <w:tblW w:w="850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76"/>
        <w:gridCol w:w="1422"/>
        <w:gridCol w:w="1276"/>
        <w:gridCol w:w="1985"/>
        <w:gridCol w:w="1842"/>
      </w:tblGrid>
      <w:tr w14:paraId="2403D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05" w:type="dxa"/>
            <w:gridSpan w:val="6"/>
          </w:tcPr>
          <w:p w14:paraId="411D81A8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各版次基本情况</w:t>
            </w:r>
          </w:p>
        </w:tc>
      </w:tr>
      <w:tr w14:paraId="2D08E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4296373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版次</w:t>
            </w:r>
          </w:p>
        </w:tc>
        <w:tc>
          <w:tcPr>
            <w:tcW w:w="1276" w:type="dxa"/>
            <w:vAlign w:val="center"/>
          </w:tcPr>
          <w:p w14:paraId="17D1FF9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出版时间</w:t>
            </w:r>
          </w:p>
        </w:tc>
        <w:tc>
          <w:tcPr>
            <w:tcW w:w="1422" w:type="dxa"/>
            <w:vAlign w:val="center"/>
          </w:tcPr>
          <w:p w14:paraId="6E473B4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字数（万）</w:t>
            </w:r>
          </w:p>
        </w:tc>
        <w:tc>
          <w:tcPr>
            <w:tcW w:w="1276" w:type="dxa"/>
            <w:vAlign w:val="center"/>
          </w:tcPr>
          <w:p w14:paraId="3DBA744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重印次数</w:t>
            </w:r>
          </w:p>
        </w:tc>
        <w:tc>
          <w:tcPr>
            <w:tcW w:w="1985" w:type="dxa"/>
            <w:vAlign w:val="center"/>
          </w:tcPr>
          <w:p w14:paraId="350AAA8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本版总印（万）</w:t>
            </w:r>
          </w:p>
        </w:tc>
        <w:tc>
          <w:tcPr>
            <w:tcW w:w="1842" w:type="dxa"/>
            <w:vAlign w:val="center"/>
          </w:tcPr>
          <w:p w14:paraId="753C800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获奖励情况</w:t>
            </w:r>
          </w:p>
        </w:tc>
      </w:tr>
      <w:tr w14:paraId="42FB4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04" w:type="dxa"/>
            <w:vAlign w:val="center"/>
          </w:tcPr>
          <w:p w14:paraId="4912B71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E07C2E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14:paraId="3ACC086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06C43F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477688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3F256D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2DCB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04" w:type="dxa"/>
            <w:vAlign w:val="center"/>
          </w:tcPr>
          <w:p w14:paraId="3D353A5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E0B261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14:paraId="4CC22DE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068E5E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34935C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AA0B8C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5201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704" w:type="dxa"/>
            <w:vAlign w:val="center"/>
          </w:tcPr>
          <w:p w14:paraId="795BB4F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E3B6F8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14:paraId="5932869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262A5C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D7D8E7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74D0462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92CD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04" w:type="dxa"/>
            <w:vAlign w:val="center"/>
          </w:tcPr>
          <w:p w14:paraId="6A25B92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43D892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14:paraId="07C3718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FE782D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F93456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FDB3FD6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9F9B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04" w:type="dxa"/>
            <w:vAlign w:val="center"/>
          </w:tcPr>
          <w:p w14:paraId="353041F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75F466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14:paraId="3D1D5EB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AC7AF9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9A8A35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58E9512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52D671A8">
      <w:pPr>
        <w:spacing w:line="340" w:lineRule="atLeast"/>
        <w:rPr>
          <w:rFonts w:ascii="黑体" w:hAnsi="黑体" w:eastAsia="黑体" w:cs="黑体"/>
          <w:sz w:val="36"/>
          <w:szCs w:val="36"/>
        </w:rPr>
      </w:pPr>
    </w:p>
    <w:p w14:paraId="7286BB63">
      <w:pPr>
        <w:widowControl/>
        <w:jc w:val="left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br w:type="page"/>
      </w:r>
    </w:p>
    <w:p w14:paraId="58E985D6">
      <w:pPr>
        <w:pStyle w:val="13"/>
        <w:rPr>
          <w:rFonts w:ascii="楷体_GB2312" w:eastAsia="楷体_GB2312" w:cstheme="minorBidi"/>
          <w:b/>
          <w:bCs/>
          <w:sz w:val="32"/>
        </w:rPr>
      </w:pPr>
      <w:r>
        <w:rPr>
          <w:rFonts w:hint="eastAsia" w:ascii="楷体_GB2312" w:eastAsia="楷体_GB2312" w:cstheme="minorBidi"/>
          <w:b/>
          <w:bCs/>
          <w:sz w:val="32"/>
        </w:rPr>
        <w:t>申报教材特色及创新（</w:t>
      </w:r>
      <w:r>
        <w:rPr>
          <w:rFonts w:ascii="楷体_GB2312" w:eastAsia="楷体_GB2312" w:cstheme="minorBidi"/>
          <w:b/>
          <w:bCs/>
          <w:sz w:val="32"/>
        </w:rPr>
        <w:t>1000</w:t>
      </w:r>
      <w:r>
        <w:rPr>
          <w:rFonts w:hint="eastAsia" w:ascii="楷体_GB2312" w:eastAsia="楷体_GB2312" w:cstheme="minorBidi"/>
          <w:b/>
          <w:bCs/>
          <w:sz w:val="32"/>
        </w:rPr>
        <w:t>字以内）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1B42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9" w:hRule="atLeast"/>
        </w:trPr>
        <w:tc>
          <w:tcPr>
            <w:tcW w:w="8522" w:type="dxa"/>
          </w:tcPr>
          <w:p w14:paraId="11C03BE9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本教材与同类教材相比较，突出的特色及改革创新点。）</w:t>
            </w:r>
          </w:p>
          <w:p w14:paraId="16C712F8"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 w14:paraId="6E2F65D8"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 w14:paraId="2B6300B0"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 w14:paraId="101E2519"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 w14:paraId="6F81FCA8"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 w14:paraId="68C6AB4B"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 w14:paraId="28A65C9A"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 w14:paraId="113B3932"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 w14:paraId="280DDDF3"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 w14:paraId="37088241"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 w14:paraId="5C79BC52"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 w14:paraId="453A8548"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 w14:paraId="7117FFC8"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 w14:paraId="40BC99B0"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 w14:paraId="1E60BC7F"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 w14:paraId="002C1986"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 w14:paraId="36DBE4CD"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 w14:paraId="2CE54C04"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 w14:paraId="73A1F883">
            <w:pPr>
              <w:spacing w:line="340" w:lineRule="atLeast"/>
              <w:rPr>
                <w:rFonts w:cs="仿宋_GB2312" w:asciiTheme="majorEastAsia" w:hAnsiTheme="majorEastAsia" w:eastAsiaTheme="majorEastAsia"/>
                <w:sz w:val="24"/>
                <w:szCs w:val="24"/>
              </w:rPr>
            </w:pPr>
          </w:p>
          <w:p w14:paraId="27C7A93C">
            <w:pPr>
              <w:spacing w:line="340" w:lineRule="atLeast"/>
              <w:rPr>
                <w:rFonts w:cs="仿宋_GB2312" w:asciiTheme="majorEastAsia" w:hAnsiTheme="majorEastAsia" w:eastAsiaTheme="majorEastAsia"/>
                <w:sz w:val="24"/>
                <w:szCs w:val="24"/>
              </w:rPr>
            </w:pPr>
          </w:p>
        </w:tc>
      </w:tr>
    </w:tbl>
    <w:p w14:paraId="04F97A4F">
      <w:pPr>
        <w:widowControl/>
        <w:jc w:val="left"/>
      </w:pPr>
    </w:p>
    <w:p w14:paraId="6881A22A">
      <w:pPr>
        <w:pStyle w:val="13"/>
        <w:numPr>
          <w:ilvl w:val="0"/>
          <w:numId w:val="3"/>
        </w:numPr>
        <w:rPr>
          <w:rFonts w:ascii="楷体_GB2312" w:eastAsia="楷体_GB2312" w:cstheme="minorBidi"/>
          <w:b/>
          <w:bCs/>
          <w:sz w:val="32"/>
        </w:rPr>
      </w:pPr>
      <w:r>
        <w:rPr>
          <w:rFonts w:hint="eastAsia" w:ascii="楷体_GB2312" w:eastAsia="楷体_GB2312" w:cstheme="minorBidi"/>
          <w:b/>
          <w:bCs/>
          <w:sz w:val="32"/>
        </w:rPr>
        <w:t>申报教材应用情况及社会影响力（</w:t>
      </w:r>
      <w:r>
        <w:rPr>
          <w:rFonts w:ascii="楷体_GB2312" w:eastAsia="楷体_GB2312" w:cstheme="minorBidi"/>
          <w:b/>
          <w:bCs/>
          <w:sz w:val="32"/>
        </w:rPr>
        <w:t>1000字以内）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9861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</w:tcPr>
          <w:p w14:paraId="50370B89">
            <w:pPr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概述选用本教材的范围及学校，教学效果及评价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>）</w:t>
            </w:r>
          </w:p>
          <w:p w14:paraId="6AC25E49">
            <w:pPr>
              <w:rPr>
                <w:rFonts w:cs="仿宋_GB2312" w:asciiTheme="majorEastAsia" w:hAnsiTheme="majorEastAsia" w:eastAsiaTheme="majorEastAsia"/>
                <w:sz w:val="24"/>
                <w:szCs w:val="24"/>
              </w:rPr>
            </w:pPr>
          </w:p>
          <w:p w14:paraId="3DA7F65A">
            <w:pPr>
              <w:spacing w:line="340" w:lineRule="atLeas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 w14:paraId="6FA2C0BF">
            <w:pPr>
              <w:spacing w:line="340" w:lineRule="atLeas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 w14:paraId="51C9485C">
            <w:pPr>
              <w:spacing w:line="340" w:lineRule="atLeas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 w14:paraId="31E9DDB2">
            <w:pPr>
              <w:spacing w:line="340" w:lineRule="atLeas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 w14:paraId="73EABB32">
            <w:pPr>
              <w:spacing w:line="340" w:lineRule="atLeas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 w14:paraId="0F1C5C96">
            <w:pPr>
              <w:spacing w:line="340" w:lineRule="atLeas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 w14:paraId="4E189DDD">
            <w:pPr>
              <w:spacing w:line="340" w:lineRule="atLeas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 w14:paraId="216D0A0B">
            <w:pPr>
              <w:spacing w:line="340" w:lineRule="atLeas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 w14:paraId="6F270AE8">
            <w:pPr>
              <w:spacing w:line="340" w:lineRule="atLeas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 w14:paraId="47DA47FD">
            <w:pPr>
              <w:spacing w:line="340" w:lineRule="atLeas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 w14:paraId="1C08895B">
            <w:pPr>
              <w:spacing w:line="340" w:lineRule="atLeas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 w14:paraId="0E8A36BD">
            <w:pPr>
              <w:spacing w:line="340" w:lineRule="atLeas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 w14:paraId="6762997E">
            <w:pPr>
              <w:spacing w:line="340" w:lineRule="atLeas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 w14:paraId="4CA776C0">
            <w:pPr>
              <w:spacing w:line="340" w:lineRule="atLeas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 w14:paraId="4F8386E1">
            <w:pPr>
              <w:spacing w:line="340" w:lineRule="atLeas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 w14:paraId="03DA4B7F">
            <w:pPr>
              <w:spacing w:line="340" w:lineRule="atLeas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 w14:paraId="688EEDDF">
            <w:pPr>
              <w:spacing w:line="340" w:lineRule="atLeas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 w14:paraId="4E4880B1">
            <w:pPr>
              <w:spacing w:line="340" w:lineRule="atLeas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 w14:paraId="4E7DE9BB">
            <w:pPr>
              <w:spacing w:line="340" w:lineRule="atLeas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 w14:paraId="4F7C8632">
            <w:pPr>
              <w:spacing w:line="340" w:lineRule="atLeas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 w14:paraId="77350F24">
            <w:pPr>
              <w:spacing w:line="340" w:lineRule="atLeas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 w14:paraId="4992D642">
            <w:pPr>
              <w:spacing w:line="340" w:lineRule="atLeas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 w14:paraId="21327752">
            <w:pPr>
              <w:spacing w:line="340" w:lineRule="atLeas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 w14:paraId="28185A5C">
            <w:pPr>
              <w:spacing w:line="340" w:lineRule="atLeas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 w14:paraId="494F3F88">
            <w:pPr>
              <w:spacing w:line="340" w:lineRule="atLeas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 w14:paraId="00452285">
            <w:pPr>
              <w:spacing w:line="340" w:lineRule="atLeas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 w14:paraId="774A012F">
            <w:pPr>
              <w:spacing w:line="340" w:lineRule="atLeas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 w14:paraId="6D1C631B">
            <w:pPr>
              <w:spacing w:line="340" w:lineRule="atLeas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 w14:paraId="7512F4C6">
            <w:pPr>
              <w:spacing w:line="340" w:lineRule="atLeas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 w14:paraId="73453468">
            <w:pPr>
              <w:spacing w:line="340" w:lineRule="atLeas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 w14:paraId="40F869F3">
            <w:pPr>
              <w:adjustRightInd w:val="0"/>
              <w:snapToGrid w:val="0"/>
              <w:spacing w:line="400" w:lineRule="atLeast"/>
              <w:ind w:right="2520" w:rightChars="1200" w:firstLine="960" w:firstLineChars="400"/>
              <w:jc w:val="right"/>
              <w:rPr>
                <w:rFonts w:cs="仿宋_GB2312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仿宋_GB2312" w:asciiTheme="majorEastAsia" w:hAnsiTheme="majorEastAsia" w:eastAsiaTheme="majorEastAsia"/>
                <w:sz w:val="24"/>
                <w:szCs w:val="24"/>
              </w:rPr>
              <w:t>（出版单位公章）</w:t>
            </w:r>
          </w:p>
          <w:p w14:paraId="150565F9">
            <w:pPr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cs="仿宋_GB2312" w:asciiTheme="majorEastAsia" w:hAnsiTheme="majorEastAsia" w:eastAsiaTheme="majorEastAsia"/>
                <w:sz w:val="24"/>
                <w:szCs w:val="24"/>
              </w:rPr>
            </w:pPr>
          </w:p>
          <w:p w14:paraId="7A9C90AB">
            <w:pPr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cs="仿宋_GB2312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仿宋_GB2312" w:asciiTheme="majorEastAsia" w:hAnsiTheme="majorEastAsia" w:eastAsiaTheme="majorEastAsia"/>
                <w:sz w:val="24"/>
                <w:szCs w:val="24"/>
              </w:rPr>
              <w:t>年   月   日</w:t>
            </w:r>
          </w:p>
          <w:p w14:paraId="6366DCB1">
            <w:pPr>
              <w:spacing w:line="340" w:lineRule="atLeas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 w14:paraId="71F4058E">
            <w:pPr>
              <w:spacing w:line="340" w:lineRule="atLeas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</w:tbl>
    <w:p w14:paraId="558AA398">
      <w:pPr>
        <w:pStyle w:val="13"/>
        <w:rPr>
          <w:rFonts w:ascii="楷体_GB2312" w:eastAsia="楷体_GB2312" w:cstheme="minorBidi"/>
          <w:b/>
          <w:bCs/>
          <w:sz w:val="32"/>
        </w:rPr>
      </w:pPr>
      <w:r>
        <w:rPr>
          <w:rFonts w:hint="eastAsia" w:ascii="楷体_GB2312" w:eastAsia="楷体_GB2312" w:cstheme="minorBidi"/>
          <w:b/>
          <w:bCs/>
          <w:sz w:val="32"/>
        </w:rPr>
        <w:t>教材作者诚信承诺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12F7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1" w:hRule="atLeast"/>
        </w:trPr>
        <w:tc>
          <w:tcPr>
            <w:tcW w:w="8522" w:type="dxa"/>
          </w:tcPr>
          <w:p w14:paraId="42B2F4AE">
            <w:pPr>
              <w:adjustRightInd w:val="0"/>
              <w:snapToGrid w:val="0"/>
              <w:spacing w:before="638" w:beforeLines="200" w:after="319" w:afterLines="100" w:line="400" w:lineRule="atLeast"/>
              <w:ind w:firstLine="480" w:firstLineChars="200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本人自愿参加此次申报，已认真填写并检查以上材料，保证内容真实。</w:t>
            </w:r>
          </w:p>
          <w:p w14:paraId="666197B7">
            <w:pPr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" w:hAnsi="仿宋" w:eastAsia="仿宋" w:cs="仿宋_GB2312"/>
                <w:sz w:val="24"/>
                <w:szCs w:val="24"/>
              </w:rPr>
            </w:pPr>
          </w:p>
          <w:p w14:paraId="490645E2">
            <w:pPr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" w:hAnsi="仿宋" w:eastAsia="仿宋" w:cs="仿宋_GB2312"/>
                <w:sz w:val="24"/>
                <w:szCs w:val="24"/>
              </w:rPr>
            </w:pPr>
          </w:p>
          <w:p w14:paraId="10B3D95A">
            <w:pPr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第一主编（作者）（签字）：</w:t>
            </w:r>
          </w:p>
          <w:p w14:paraId="5EA61AE6">
            <w:pPr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" w:hAnsi="仿宋" w:eastAsia="仿宋" w:cs="仿宋_GB2312"/>
                <w:sz w:val="24"/>
                <w:szCs w:val="24"/>
              </w:rPr>
            </w:pPr>
          </w:p>
          <w:p w14:paraId="2562D527">
            <w:pPr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所有作者签名（或电子签名）：</w:t>
            </w:r>
          </w:p>
          <w:p w14:paraId="5B980CB6">
            <w:pPr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（请对应作者信息中的姓名上传）</w:t>
            </w:r>
          </w:p>
          <w:p w14:paraId="732C9042">
            <w:pPr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" w:hAnsi="仿宋" w:eastAsia="仿宋" w:cs="仿宋_GB2312"/>
                <w:sz w:val="24"/>
                <w:szCs w:val="24"/>
              </w:rPr>
            </w:pPr>
          </w:p>
          <w:p w14:paraId="0FA734A2">
            <w:pPr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cs="仿宋_GB2312" w:asciiTheme="majorEastAsia" w:hAnsiTheme="majorEastAsia" w:eastAsiaTheme="majorEastAsia"/>
                <w:sz w:val="24"/>
                <w:szCs w:val="24"/>
              </w:rPr>
            </w:pPr>
          </w:p>
          <w:p w14:paraId="1C9AD9AF">
            <w:pPr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cs="仿宋_GB2312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仿宋_GB2312" w:asciiTheme="majorEastAsia" w:hAnsiTheme="majorEastAsia" w:eastAsiaTheme="majorEastAsia"/>
                <w:sz w:val="24"/>
                <w:szCs w:val="24"/>
              </w:rPr>
              <w:t>年   月   日</w:t>
            </w:r>
          </w:p>
          <w:p w14:paraId="7B9DD634">
            <w:pPr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</w:tbl>
    <w:p w14:paraId="45A5C6BF">
      <w:pPr>
        <w:pStyle w:val="13"/>
        <w:numPr>
          <w:ilvl w:val="0"/>
          <w:numId w:val="0"/>
        </w:numPr>
        <w:ind w:left="480"/>
      </w:pPr>
    </w:p>
    <w:p w14:paraId="2199A190">
      <w:pPr>
        <w:widowControl/>
        <w:jc w:val="left"/>
        <w:rPr>
          <w:rFonts w:ascii="黑体" w:hAnsi="黑体" w:eastAsia="黑体" w:cs="黑体"/>
          <w:sz w:val="36"/>
          <w:szCs w:val="36"/>
        </w:rPr>
      </w:pPr>
      <w:r>
        <w:br w:type="page"/>
      </w:r>
    </w:p>
    <w:p w14:paraId="356A661F">
      <w:pPr>
        <w:pStyle w:val="13"/>
        <w:numPr>
          <w:ilvl w:val="0"/>
          <w:numId w:val="0"/>
        </w:numPr>
        <w:ind w:left="480"/>
      </w:pPr>
    </w:p>
    <w:p w14:paraId="03C65459">
      <w:pPr>
        <w:pStyle w:val="13"/>
        <w:rPr>
          <w:rFonts w:ascii="楷体_GB2312" w:eastAsia="楷体_GB2312" w:cstheme="minorBidi"/>
          <w:b/>
          <w:bCs/>
          <w:sz w:val="32"/>
        </w:rPr>
      </w:pPr>
      <w:r>
        <w:rPr>
          <w:rFonts w:hint="eastAsia" w:ascii="楷体_GB2312" w:eastAsia="楷体_GB2312" w:cstheme="minorBidi"/>
          <w:b/>
          <w:bCs/>
          <w:sz w:val="32"/>
        </w:rPr>
        <w:t>推荐单位承诺意见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4352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0" w:hRule="atLeast"/>
        </w:trPr>
        <w:tc>
          <w:tcPr>
            <w:tcW w:w="8522" w:type="dxa"/>
          </w:tcPr>
          <w:p w14:paraId="6A9E8E54">
            <w:pPr>
              <w:adjustRightInd w:val="0"/>
              <w:snapToGrid w:val="0"/>
              <w:spacing w:line="400" w:lineRule="atLeast"/>
              <w:ind w:right="84" w:rightChars="40" w:firstLine="480" w:firstLineChars="200"/>
              <w:rPr>
                <w:rFonts w:ascii="仿宋" w:hAnsi="仿宋" w:eastAsia="仿宋" w:cs="仿宋_GB2312"/>
                <w:sz w:val="24"/>
                <w:szCs w:val="24"/>
              </w:rPr>
            </w:pPr>
          </w:p>
          <w:p w14:paraId="5FC72EF7">
            <w:pPr>
              <w:adjustRightInd w:val="0"/>
              <w:snapToGrid w:val="0"/>
              <w:spacing w:line="400" w:lineRule="atLeast"/>
              <w:ind w:right="84" w:rightChars="40" w:firstLine="480" w:firstLineChars="200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已对教材有关信息及填报的内容进行核实，保证真实性。经对该教材评审评价，同意该教材申报。</w:t>
            </w:r>
          </w:p>
          <w:p w14:paraId="77619CA2">
            <w:pPr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" w:hAnsi="仿宋" w:eastAsia="仿宋" w:cs="仿宋_GB2312"/>
                <w:sz w:val="24"/>
                <w:szCs w:val="24"/>
              </w:rPr>
            </w:pPr>
          </w:p>
          <w:p w14:paraId="76C2EA0F">
            <w:pPr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单位主管领导签字：</w:t>
            </w:r>
          </w:p>
          <w:p w14:paraId="2E9A415A">
            <w:pPr>
              <w:adjustRightInd w:val="0"/>
              <w:snapToGrid w:val="0"/>
              <w:spacing w:line="400" w:lineRule="atLeast"/>
              <w:ind w:right="2520" w:rightChars="1200" w:firstLine="960" w:firstLineChars="400"/>
              <w:jc w:val="righ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（单位公章）</w:t>
            </w:r>
          </w:p>
          <w:p w14:paraId="6EC9F5EE">
            <w:pPr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" w:hAnsi="仿宋" w:eastAsia="仿宋" w:cs="仿宋_GB2312"/>
                <w:sz w:val="24"/>
                <w:szCs w:val="24"/>
              </w:rPr>
            </w:pPr>
          </w:p>
          <w:p w14:paraId="54EC9C4D">
            <w:pPr>
              <w:adjustRightInd w:val="0"/>
              <w:snapToGrid w:val="0"/>
              <w:spacing w:line="400" w:lineRule="atLeast"/>
              <w:ind w:right="2520" w:rightChars="1200" w:firstLine="960" w:firstLineChars="400"/>
              <w:jc w:val="righ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年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日</w:t>
            </w:r>
          </w:p>
        </w:tc>
      </w:tr>
    </w:tbl>
    <w:p w14:paraId="1F2304B1">
      <w:pPr>
        <w:rPr>
          <w:rFonts w:asciiTheme="majorEastAsia" w:hAnsiTheme="majorEastAsia" w:eastAsiaTheme="majorEastAsia"/>
          <w:sz w:val="32"/>
          <w:szCs w:val="32"/>
        </w:rPr>
      </w:pPr>
    </w:p>
    <w:p w14:paraId="07E5316A">
      <w:pPr>
        <w:widowControl/>
        <w:jc w:val="left"/>
        <w:rPr>
          <w:rFonts w:asciiTheme="majorEastAsia" w:hAnsiTheme="majorEastAsia" w:eastAsiaTheme="majorEastAsia"/>
          <w:sz w:val="32"/>
          <w:szCs w:val="32"/>
        </w:rPr>
      </w:pPr>
      <w:r>
        <w:rPr>
          <w:rFonts w:asciiTheme="majorEastAsia" w:hAnsiTheme="majorEastAsia" w:eastAsiaTheme="majorEastAsia"/>
          <w:sz w:val="32"/>
          <w:szCs w:val="32"/>
        </w:rPr>
        <w:br w:type="page"/>
      </w:r>
    </w:p>
    <w:p w14:paraId="7A68C242">
      <w:pPr>
        <w:rPr>
          <w:rFonts w:asciiTheme="majorEastAsia" w:hAnsiTheme="majorEastAsia" w:eastAsiaTheme="majorEastAsia"/>
          <w:sz w:val="32"/>
          <w:szCs w:val="32"/>
        </w:rPr>
      </w:pPr>
    </w:p>
    <w:p w14:paraId="0FA632D4">
      <w:pPr>
        <w:spacing w:line="360" w:lineRule="auto"/>
        <w:rPr>
          <w:rFonts w:ascii="楷体_GB2312" w:hAnsi="黑体" w:eastAsia="楷体_GB2312"/>
          <w:b/>
          <w:bCs/>
          <w:sz w:val="32"/>
          <w:szCs w:val="36"/>
        </w:rPr>
      </w:pPr>
      <w:r>
        <w:rPr>
          <w:rFonts w:hint="eastAsia" w:ascii="楷体_GB2312" w:hAnsi="黑体" w:eastAsia="楷体_GB2312"/>
          <w:b/>
          <w:bCs/>
          <w:sz w:val="32"/>
          <w:szCs w:val="36"/>
        </w:rPr>
        <w:t>九、申报材料电子附件清单</w:t>
      </w:r>
    </w:p>
    <w:p w14:paraId="0CB6A351">
      <w:pPr>
        <w:spacing w:line="360" w:lineRule="auto"/>
        <w:ind w:firstLine="240" w:firstLineChars="100"/>
        <w:rPr>
          <w:rFonts w:ascii="仿宋" w:hAnsi="仿宋" w:eastAsia="仿宋" w:cs="仿宋_GB2312"/>
          <w:sz w:val="24"/>
          <w:szCs w:val="24"/>
        </w:rPr>
      </w:pPr>
      <w:bookmarkStart w:id="2" w:name="_GoBack"/>
      <w:bookmarkEnd w:id="2"/>
      <w:r>
        <w:rPr>
          <w:rFonts w:hint="eastAsia" w:ascii="仿宋" w:hAnsi="仿宋" w:eastAsia="仿宋" w:cs="仿宋_GB2312"/>
          <w:sz w:val="24"/>
          <w:szCs w:val="24"/>
        </w:rPr>
        <w:t>请在提交优秀教材推荐表时一并附上如下材料清单：</w:t>
      </w:r>
    </w:p>
    <w:p w14:paraId="7F6B0FE1">
      <w:pPr>
        <w:pStyle w:val="13"/>
        <w:numPr>
          <w:ilvl w:val="0"/>
          <w:numId w:val="4"/>
        </w:numPr>
        <w:spacing w:line="360" w:lineRule="auto"/>
        <w:rPr>
          <w:rFonts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版权页截图</w:t>
      </w:r>
    </w:p>
    <w:p w14:paraId="64797590">
      <w:pPr>
        <w:pStyle w:val="13"/>
        <w:numPr>
          <w:ilvl w:val="0"/>
          <w:numId w:val="4"/>
        </w:numPr>
        <w:spacing w:line="360" w:lineRule="auto"/>
        <w:rPr>
          <w:rFonts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中国版本图书馆CIP查询截图</w:t>
      </w:r>
    </w:p>
    <w:p w14:paraId="7B6C525C">
      <w:pPr>
        <w:pStyle w:val="13"/>
        <w:numPr>
          <w:ilvl w:val="0"/>
          <w:numId w:val="4"/>
        </w:numPr>
        <w:spacing w:line="360" w:lineRule="auto"/>
        <w:rPr>
          <w:rFonts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教材</w:t>
      </w:r>
      <w:r>
        <w:rPr>
          <w:rFonts w:ascii="仿宋" w:hAnsi="仿宋" w:eastAsia="仿宋" w:cs="仿宋_GB2312"/>
          <w:sz w:val="24"/>
          <w:szCs w:val="24"/>
        </w:rPr>
        <w:t>全本带封面的PDF文件（可打水印）</w:t>
      </w:r>
    </w:p>
    <w:p w14:paraId="239CF217">
      <w:pPr>
        <w:pStyle w:val="13"/>
        <w:numPr>
          <w:ilvl w:val="0"/>
          <w:numId w:val="4"/>
        </w:numPr>
        <w:spacing w:line="360" w:lineRule="auto"/>
        <w:rPr>
          <w:rFonts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教材知识点融入率自检表（附件</w:t>
      </w:r>
      <w:r>
        <w:rPr>
          <w:rFonts w:ascii="仿宋" w:hAnsi="仿宋" w:eastAsia="仿宋" w:cs="仿宋_GB2312"/>
          <w:sz w:val="24"/>
          <w:szCs w:val="24"/>
        </w:rPr>
        <w:t>2</w:t>
      </w:r>
      <w:r>
        <w:rPr>
          <w:rFonts w:hint="eastAsia" w:ascii="仿宋" w:hAnsi="仿宋" w:eastAsia="仿宋" w:cs="仿宋_GB2312"/>
          <w:sz w:val="24"/>
          <w:szCs w:val="24"/>
        </w:rPr>
        <w:t>）</w:t>
      </w:r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F99E23"/>
    <w:multiLevelType w:val="singleLevel"/>
    <w:tmpl w:val="0FF99E23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>
    <w:nsid w:val="49F73A81"/>
    <w:multiLevelType w:val="multilevel"/>
    <w:tmpl w:val="49F73A81"/>
    <w:lvl w:ilvl="0" w:tentative="0">
      <w:start w:val="1"/>
      <w:numFmt w:val="decimal"/>
      <w:lvlText w:val="%1、"/>
      <w:lvlJc w:val="left"/>
      <w:pPr>
        <w:ind w:left="600" w:hanging="360"/>
      </w:pPr>
      <w:rPr>
        <w:rFonts w:ascii="仿宋" w:hAnsi="仿宋" w:eastAsia="仿宋" w:cs="仿宋_GB2312"/>
      </w:rPr>
    </w:lvl>
    <w:lvl w:ilvl="1" w:tentative="0">
      <w:start w:val="1"/>
      <w:numFmt w:val="lowerLetter"/>
      <w:lvlText w:val="%2)"/>
      <w:lvlJc w:val="left"/>
      <w:pPr>
        <w:ind w:left="1080" w:hanging="420"/>
      </w:pPr>
    </w:lvl>
    <w:lvl w:ilvl="2" w:tentative="0">
      <w:start w:val="1"/>
      <w:numFmt w:val="lowerRoman"/>
      <w:lvlText w:val="%3."/>
      <w:lvlJc w:val="right"/>
      <w:pPr>
        <w:ind w:left="1500" w:hanging="420"/>
      </w:pPr>
    </w:lvl>
    <w:lvl w:ilvl="3" w:tentative="0">
      <w:start w:val="1"/>
      <w:numFmt w:val="decimal"/>
      <w:lvlText w:val="%4."/>
      <w:lvlJc w:val="left"/>
      <w:pPr>
        <w:ind w:left="1920" w:hanging="420"/>
      </w:pPr>
    </w:lvl>
    <w:lvl w:ilvl="4" w:tentative="0">
      <w:start w:val="1"/>
      <w:numFmt w:val="lowerLetter"/>
      <w:lvlText w:val="%5)"/>
      <w:lvlJc w:val="left"/>
      <w:pPr>
        <w:ind w:left="2340" w:hanging="420"/>
      </w:pPr>
    </w:lvl>
    <w:lvl w:ilvl="5" w:tentative="0">
      <w:start w:val="1"/>
      <w:numFmt w:val="lowerRoman"/>
      <w:lvlText w:val="%6."/>
      <w:lvlJc w:val="right"/>
      <w:pPr>
        <w:ind w:left="2760" w:hanging="420"/>
      </w:pPr>
    </w:lvl>
    <w:lvl w:ilvl="6" w:tentative="0">
      <w:start w:val="1"/>
      <w:numFmt w:val="decimal"/>
      <w:lvlText w:val="%7."/>
      <w:lvlJc w:val="left"/>
      <w:pPr>
        <w:ind w:left="3180" w:hanging="420"/>
      </w:pPr>
    </w:lvl>
    <w:lvl w:ilvl="7" w:tentative="0">
      <w:start w:val="1"/>
      <w:numFmt w:val="lowerLetter"/>
      <w:lvlText w:val="%8)"/>
      <w:lvlJc w:val="left"/>
      <w:pPr>
        <w:ind w:left="3600" w:hanging="420"/>
      </w:pPr>
    </w:lvl>
    <w:lvl w:ilvl="8" w:tentative="0">
      <w:start w:val="1"/>
      <w:numFmt w:val="lowerRoman"/>
      <w:lvlText w:val="%9."/>
      <w:lvlJc w:val="right"/>
      <w:pPr>
        <w:ind w:left="4020" w:hanging="420"/>
      </w:pPr>
    </w:lvl>
  </w:abstractNum>
  <w:abstractNum w:abstractNumId="2">
    <w:nsid w:val="608515B0"/>
    <w:multiLevelType w:val="multilevel"/>
    <w:tmpl w:val="608515B0"/>
    <w:lvl w:ilvl="0" w:tentative="0">
      <w:start w:val="3"/>
      <w:numFmt w:val="japaneseCounting"/>
      <w:pStyle w:val="13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6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hjZjQ5ODNlODQ5MjliNWU5MGY0YjMxZjhmYTdlNDgifQ=="/>
    <w:docVar w:name="KSO_WPS_MARK_KEY" w:val="e56fb7b5-b3b5-4705-8c98-d65772f8f589"/>
  </w:docVars>
  <w:rsids>
    <w:rsidRoot w:val="00837AF1"/>
    <w:rsid w:val="00006C43"/>
    <w:rsid w:val="0007748A"/>
    <w:rsid w:val="0008150F"/>
    <w:rsid w:val="00083AAF"/>
    <w:rsid w:val="000C4A79"/>
    <w:rsid w:val="000E409C"/>
    <w:rsid w:val="000F1A9A"/>
    <w:rsid w:val="00104459"/>
    <w:rsid w:val="00106053"/>
    <w:rsid w:val="00127BD3"/>
    <w:rsid w:val="001849DC"/>
    <w:rsid w:val="001B0B6E"/>
    <w:rsid w:val="001B1EDD"/>
    <w:rsid w:val="001B2954"/>
    <w:rsid w:val="001E3C7A"/>
    <w:rsid w:val="001F120E"/>
    <w:rsid w:val="00212968"/>
    <w:rsid w:val="00227515"/>
    <w:rsid w:val="00231246"/>
    <w:rsid w:val="00243EDF"/>
    <w:rsid w:val="0026670C"/>
    <w:rsid w:val="00280BE7"/>
    <w:rsid w:val="0029084F"/>
    <w:rsid w:val="002B2C5B"/>
    <w:rsid w:val="002C0877"/>
    <w:rsid w:val="002D18AF"/>
    <w:rsid w:val="002D796A"/>
    <w:rsid w:val="002F6C7A"/>
    <w:rsid w:val="003013C6"/>
    <w:rsid w:val="0030631A"/>
    <w:rsid w:val="00310606"/>
    <w:rsid w:val="00310FD0"/>
    <w:rsid w:val="00325BC4"/>
    <w:rsid w:val="003275B1"/>
    <w:rsid w:val="00361CDA"/>
    <w:rsid w:val="00367E21"/>
    <w:rsid w:val="00380370"/>
    <w:rsid w:val="003A09A7"/>
    <w:rsid w:val="003B2C18"/>
    <w:rsid w:val="004013D7"/>
    <w:rsid w:val="00403BBB"/>
    <w:rsid w:val="00403D0A"/>
    <w:rsid w:val="00412F06"/>
    <w:rsid w:val="0043526E"/>
    <w:rsid w:val="0045778D"/>
    <w:rsid w:val="00464059"/>
    <w:rsid w:val="004D4D89"/>
    <w:rsid w:val="004E65BF"/>
    <w:rsid w:val="00503421"/>
    <w:rsid w:val="00511EAF"/>
    <w:rsid w:val="0051778D"/>
    <w:rsid w:val="005323DA"/>
    <w:rsid w:val="00550ECF"/>
    <w:rsid w:val="00580599"/>
    <w:rsid w:val="00582079"/>
    <w:rsid w:val="0058528C"/>
    <w:rsid w:val="00597F97"/>
    <w:rsid w:val="005C1EBC"/>
    <w:rsid w:val="005C7A5A"/>
    <w:rsid w:val="00617941"/>
    <w:rsid w:val="006423BF"/>
    <w:rsid w:val="00655EBF"/>
    <w:rsid w:val="00687F21"/>
    <w:rsid w:val="00694C94"/>
    <w:rsid w:val="006B0FBA"/>
    <w:rsid w:val="006B6D40"/>
    <w:rsid w:val="006D77DB"/>
    <w:rsid w:val="006E1FF8"/>
    <w:rsid w:val="006F3EAB"/>
    <w:rsid w:val="0072051A"/>
    <w:rsid w:val="00755F99"/>
    <w:rsid w:val="00767BDA"/>
    <w:rsid w:val="007807F3"/>
    <w:rsid w:val="007A29EA"/>
    <w:rsid w:val="007B1B29"/>
    <w:rsid w:val="007E1CA8"/>
    <w:rsid w:val="007E7C84"/>
    <w:rsid w:val="00837AF1"/>
    <w:rsid w:val="00870F47"/>
    <w:rsid w:val="008863ED"/>
    <w:rsid w:val="008923B7"/>
    <w:rsid w:val="008C227B"/>
    <w:rsid w:val="008C3237"/>
    <w:rsid w:val="008D034B"/>
    <w:rsid w:val="008E03F8"/>
    <w:rsid w:val="00910662"/>
    <w:rsid w:val="00915673"/>
    <w:rsid w:val="00921683"/>
    <w:rsid w:val="00940B9E"/>
    <w:rsid w:val="00943DF1"/>
    <w:rsid w:val="00962C42"/>
    <w:rsid w:val="00964550"/>
    <w:rsid w:val="00980222"/>
    <w:rsid w:val="009B57D3"/>
    <w:rsid w:val="009C42A8"/>
    <w:rsid w:val="009D2672"/>
    <w:rsid w:val="00A03E2E"/>
    <w:rsid w:val="00A90B6B"/>
    <w:rsid w:val="00AA4A1C"/>
    <w:rsid w:val="00AA543C"/>
    <w:rsid w:val="00AB35CE"/>
    <w:rsid w:val="00AC05D6"/>
    <w:rsid w:val="00AE7354"/>
    <w:rsid w:val="00B012B8"/>
    <w:rsid w:val="00B11247"/>
    <w:rsid w:val="00B117DF"/>
    <w:rsid w:val="00B37923"/>
    <w:rsid w:val="00B525BE"/>
    <w:rsid w:val="00B54A91"/>
    <w:rsid w:val="00B61AE5"/>
    <w:rsid w:val="00B9021A"/>
    <w:rsid w:val="00BA1037"/>
    <w:rsid w:val="00BB27D7"/>
    <w:rsid w:val="00BB7975"/>
    <w:rsid w:val="00BC4C91"/>
    <w:rsid w:val="00BD1D7E"/>
    <w:rsid w:val="00BE3A46"/>
    <w:rsid w:val="00BF1040"/>
    <w:rsid w:val="00C42332"/>
    <w:rsid w:val="00C429BF"/>
    <w:rsid w:val="00C64EAC"/>
    <w:rsid w:val="00C85259"/>
    <w:rsid w:val="00CE7C6D"/>
    <w:rsid w:val="00CF7CED"/>
    <w:rsid w:val="00D07489"/>
    <w:rsid w:val="00D148F5"/>
    <w:rsid w:val="00D341F3"/>
    <w:rsid w:val="00D365FF"/>
    <w:rsid w:val="00D45ACA"/>
    <w:rsid w:val="00D51457"/>
    <w:rsid w:val="00D63C7B"/>
    <w:rsid w:val="00D718CF"/>
    <w:rsid w:val="00DB2718"/>
    <w:rsid w:val="00DB750A"/>
    <w:rsid w:val="00DC6E85"/>
    <w:rsid w:val="00DD3E08"/>
    <w:rsid w:val="00DF6F78"/>
    <w:rsid w:val="00E07811"/>
    <w:rsid w:val="00E25932"/>
    <w:rsid w:val="00E52B9C"/>
    <w:rsid w:val="00E66AF4"/>
    <w:rsid w:val="00E729D8"/>
    <w:rsid w:val="00E742CA"/>
    <w:rsid w:val="00E92920"/>
    <w:rsid w:val="00E97438"/>
    <w:rsid w:val="00ED4241"/>
    <w:rsid w:val="00EE0123"/>
    <w:rsid w:val="00F07356"/>
    <w:rsid w:val="00F110A5"/>
    <w:rsid w:val="00F21E35"/>
    <w:rsid w:val="00F43CBD"/>
    <w:rsid w:val="00F44A1B"/>
    <w:rsid w:val="00F46219"/>
    <w:rsid w:val="00F945E0"/>
    <w:rsid w:val="00FA3422"/>
    <w:rsid w:val="00FC0816"/>
    <w:rsid w:val="00FC626A"/>
    <w:rsid w:val="00FD76A4"/>
    <w:rsid w:val="00FF43FA"/>
    <w:rsid w:val="02A660E8"/>
    <w:rsid w:val="09D47D15"/>
    <w:rsid w:val="0C3663F6"/>
    <w:rsid w:val="0D3F69D3"/>
    <w:rsid w:val="0FC87672"/>
    <w:rsid w:val="105C4450"/>
    <w:rsid w:val="10914580"/>
    <w:rsid w:val="120036C4"/>
    <w:rsid w:val="12C34EE9"/>
    <w:rsid w:val="135F5880"/>
    <w:rsid w:val="17C83156"/>
    <w:rsid w:val="18150F13"/>
    <w:rsid w:val="18FC4FBE"/>
    <w:rsid w:val="19F33BB6"/>
    <w:rsid w:val="1AB86BAD"/>
    <w:rsid w:val="1E1C7F3F"/>
    <w:rsid w:val="1EF5217E"/>
    <w:rsid w:val="223519D4"/>
    <w:rsid w:val="24CF5EA3"/>
    <w:rsid w:val="25CD79B1"/>
    <w:rsid w:val="27F07B94"/>
    <w:rsid w:val="2984482A"/>
    <w:rsid w:val="2A145BDC"/>
    <w:rsid w:val="2CBC5F10"/>
    <w:rsid w:val="2CFE5D28"/>
    <w:rsid w:val="2DA73EF2"/>
    <w:rsid w:val="2EBC0633"/>
    <w:rsid w:val="33D36236"/>
    <w:rsid w:val="340071A3"/>
    <w:rsid w:val="35A65E80"/>
    <w:rsid w:val="3E952BDE"/>
    <w:rsid w:val="437E5448"/>
    <w:rsid w:val="44315157"/>
    <w:rsid w:val="45CF3670"/>
    <w:rsid w:val="49082499"/>
    <w:rsid w:val="49DB15B4"/>
    <w:rsid w:val="4A1C6825"/>
    <w:rsid w:val="4C4E787E"/>
    <w:rsid w:val="4DBF769C"/>
    <w:rsid w:val="54DA5AB5"/>
    <w:rsid w:val="58C7798D"/>
    <w:rsid w:val="5A6B0E63"/>
    <w:rsid w:val="607C7BB1"/>
    <w:rsid w:val="61B03707"/>
    <w:rsid w:val="64514122"/>
    <w:rsid w:val="662833F0"/>
    <w:rsid w:val="66B20340"/>
    <w:rsid w:val="68231B82"/>
    <w:rsid w:val="6AF914A4"/>
    <w:rsid w:val="6F703E60"/>
    <w:rsid w:val="714C4C42"/>
    <w:rsid w:val="744359CE"/>
    <w:rsid w:val="758614DD"/>
    <w:rsid w:val="76490840"/>
    <w:rsid w:val="77EE09D2"/>
    <w:rsid w:val="78676D2E"/>
    <w:rsid w:val="78F84AAA"/>
    <w:rsid w:val="7C4E451B"/>
    <w:rsid w:val="7ED06D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2"/>
    <w:autoRedefine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2">
    <w:name w:val="日期 字符"/>
    <w:basedOn w:val="9"/>
    <w:link w:val="3"/>
    <w:autoRedefine/>
    <w:semiHidden/>
    <w:qFormat/>
    <w:uiPriority w:val="99"/>
  </w:style>
  <w:style w:type="paragraph" w:styleId="13">
    <w:name w:val="List Paragraph"/>
    <w:basedOn w:val="1"/>
    <w:autoRedefine/>
    <w:qFormat/>
    <w:uiPriority w:val="34"/>
    <w:pPr>
      <w:numPr>
        <w:ilvl w:val="0"/>
        <w:numId w:val="1"/>
      </w:numPr>
      <w:spacing w:line="340" w:lineRule="atLeast"/>
    </w:pPr>
    <w:rPr>
      <w:rFonts w:ascii="黑体" w:hAnsi="黑体" w:eastAsia="黑体" w:cs="黑体"/>
      <w:sz w:val="36"/>
      <w:szCs w:val="36"/>
    </w:rPr>
  </w:style>
  <w:style w:type="character" w:customStyle="1" w:styleId="14">
    <w:name w:val="批注框文本 字符"/>
    <w:basedOn w:val="9"/>
    <w:link w:val="4"/>
    <w:autoRedefine/>
    <w:semiHidden/>
    <w:qFormat/>
    <w:uiPriority w:val="99"/>
    <w:rPr>
      <w:sz w:val="18"/>
      <w:szCs w:val="18"/>
    </w:rPr>
  </w:style>
  <w:style w:type="paragraph" w:customStyle="1" w:styleId="15">
    <w:name w:val="Revision"/>
    <w:hidden/>
    <w:unhideWhenUsed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9F134-6DB7-42AC-BBD7-782758AF9B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10</Pages>
  <Words>1045</Words>
  <Characters>1062</Characters>
  <Lines>11</Lines>
  <Paragraphs>3</Paragraphs>
  <TotalTime>72</TotalTime>
  <ScaleCrop>false</ScaleCrop>
  <LinksUpToDate>false</LinksUpToDate>
  <CharactersWithSpaces>1187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2024-10-10T02:22:00Z</dcterms:created>
  <dc:creator>张延书</dc:creator>
  <cp:lastModifiedBy>陈丹</cp:lastModifiedBy>
  <cp:lastPrinted>2024-10-17T06:47:00Z</cp:lastPrinted>
  <dcterms:modified xsi:type="dcterms:W3CDTF">2024-10-18T05:37:02Z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AA04C2060DFC433193C3328234912F48_13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1728562093</vt:lpwstr>
  </property>
</Properties>
</file>