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83" w:rsidRDefault="002E0783" w:rsidP="002E0783">
      <w:pPr>
        <w:pStyle w:val="Bodytext1"/>
        <w:spacing w:line="562" w:lineRule="exact"/>
        <w:ind w:firstLine="0"/>
        <w:rPr>
          <w:rFonts w:ascii="黑体" w:eastAsia="黑体" w:hAnsi="黑体" w:cs="Times New Roman"/>
          <w:b/>
          <w:kern w:val="2"/>
          <w:sz w:val="32"/>
          <w:szCs w:val="32"/>
          <w:lang w:val="en-US" w:eastAsia="zh-CN" w:bidi="ar-SA"/>
        </w:rPr>
      </w:pPr>
      <w:r w:rsidRPr="002E0783">
        <w:rPr>
          <w:rFonts w:ascii="黑体" w:eastAsia="黑体" w:hAnsi="黑体" w:cs="Times New Roman" w:hint="eastAsia"/>
          <w:b/>
          <w:kern w:val="2"/>
          <w:sz w:val="32"/>
          <w:szCs w:val="32"/>
          <w:lang w:val="en-US" w:eastAsia="zh-CN" w:bidi="ar-SA"/>
        </w:rPr>
        <w:t>附件1</w:t>
      </w:r>
    </w:p>
    <w:p w:rsidR="002E0783" w:rsidRPr="002E0783" w:rsidRDefault="002E0783" w:rsidP="002E0783">
      <w:pPr>
        <w:pStyle w:val="Bodytext1"/>
        <w:spacing w:line="562" w:lineRule="exact"/>
        <w:ind w:firstLine="0"/>
        <w:rPr>
          <w:rFonts w:ascii="黑体" w:eastAsia="黑体" w:hAnsi="黑体" w:cs="Times New Roman"/>
          <w:b/>
          <w:kern w:val="2"/>
          <w:sz w:val="32"/>
          <w:szCs w:val="32"/>
          <w:lang w:val="en-US" w:eastAsia="zh-CN" w:bidi="ar-SA"/>
        </w:rPr>
      </w:pPr>
    </w:p>
    <w:p w:rsidR="00BB24CB" w:rsidRPr="002E0783" w:rsidRDefault="00BB24CB" w:rsidP="00BB24CB">
      <w:pPr>
        <w:pStyle w:val="Bodytext1"/>
        <w:spacing w:line="562" w:lineRule="exact"/>
        <w:ind w:firstLine="0"/>
        <w:jc w:val="center"/>
        <w:rPr>
          <w:rFonts w:ascii="方正小标宋_GBK" w:eastAsia="方正小标宋_GBK" w:hAnsiTheme="minorHAnsi" w:cs="Times New Roman"/>
          <w:b/>
          <w:kern w:val="2"/>
          <w:sz w:val="44"/>
          <w:szCs w:val="44"/>
          <w:lang w:val="en-US" w:eastAsia="zh-CN" w:bidi="ar-SA"/>
        </w:rPr>
      </w:pPr>
      <w:r w:rsidRPr="002E0783">
        <w:rPr>
          <w:rFonts w:ascii="方正小标宋_GBK" w:eastAsia="方正小标宋_GBK" w:hAnsiTheme="minorHAnsi" w:cs="Times New Roman" w:hint="eastAsia"/>
          <w:b/>
          <w:kern w:val="2"/>
          <w:sz w:val="44"/>
          <w:szCs w:val="44"/>
          <w:lang w:val="en-US" w:eastAsia="zh-CN" w:bidi="ar-SA"/>
        </w:rPr>
        <w:t>资产处置小组及专家鉴定小组名单</w:t>
      </w:r>
    </w:p>
    <w:p w:rsidR="00BB24CB" w:rsidRDefault="00BB24CB" w:rsidP="00BB24CB">
      <w:pPr>
        <w:pStyle w:val="Bodytext1"/>
        <w:spacing w:line="562" w:lineRule="exact"/>
        <w:ind w:firstLine="0"/>
        <w:jc w:val="both"/>
        <w:rPr>
          <w:rFonts w:asciiTheme="minorHAnsi" w:eastAsia="仿宋_GB2312" w:hAnsiTheme="minorHAnsi" w:cs="Times New Roman"/>
          <w:b/>
          <w:kern w:val="2"/>
          <w:sz w:val="32"/>
          <w:szCs w:val="32"/>
          <w:lang w:val="en-US" w:eastAsia="zh-CN" w:bidi="ar-SA"/>
        </w:rPr>
      </w:pPr>
    </w:p>
    <w:p w:rsidR="00BB24CB" w:rsidRPr="002E0783" w:rsidRDefault="00BB24CB" w:rsidP="002E0783">
      <w:pPr>
        <w:pStyle w:val="Bodytext1"/>
        <w:spacing w:afterLines="50" w:after="156" w:line="562" w:lineRule="exact"/>
        <w:ind w:firstLineChars="198" w:firstLine="596"/>
        <w:jc w:val="both"/>
        <w:rPr>
          <w:rFonts w:ascii="黑体" w:eastAsia="黑体" w:hAnsi="黑体" w:cs="Times New Roman"/>
          <w:b/>
          <w:kern w:val="2"/>
          <w:sz w:val="32"/>
          <w:szCs w:val="32"/>
          <w:lang w:val="en-US" w:eastAsia="zh-CN" w:bidi="ar-SA"/>
        </w:rPr>
      </w:pPr>
      <w:r w:rsidRPr="002E0783">
        <w:rPr>
          <w:rFonts w:ascii="黑体" w:eastAsia="黑体" w:hAnsi="黑体" w:cs="Times New Roman" w:hint="eastAsia"/>
          <w:b/>
          <w:kern w:val="2"/>
          <w:sz w:val="32"/>
          <w:szCs w:val="32"/>
          <w:lang w:val="en-US" w:eastAsia="zh-CN" w:bidi="ar-SA"/>
        </w:rPr>
        <w:t>资产处置小组名单</w:t>
      </w:r>
    </w:p>
    <w:p w:rsidR="002E0783" w:rsidRDefault="00BB24CB" w:rsidP="002E0783">
      <w:pPr>
        <w:pStyle w:val="Bodytext1"/>
        <w:spacing w:line="562" w:lineRule="exact"/>
        <w:ind w:firstLineChars="200" w:firstLine="603"/>
        <w:jc w:val="both"/>
        <w:rPr>
          <w:rFonts w:asciiTheme="minorHAnsi" w:eastAsia="仿宋_GB2312" w:hAnsiTheme="minorHAnsi" w:cs="Times New Roman"/>
          <w:kern w:val="2"/>
          <w:sz w:val="32"/>
          <w:szCs w:val="32"/>
          <w:lang w:val="en-US" w:eastAsia="zh-CN" w:bidi="ar-SA"/>
        </w:rPr>
      </w:pPr>
      <w:r w:rsidRPr="002E0783">
        <w:rPr>
          <w:rFonts w:ascii="楷体_GB2312" w:eastAsia="楷体_GB2312" w:hAnsiTheme="minorHAnsi" w:cs="Times New Roman" w:hint="eastAsia"/>
          <w:b/>
          <w:kern w:val="2"/>
          <w:sz w:val="32"/>
          <w:szCs w:val="32"/>
          <w:lang w:val="en-US" w:eastAsia="zh-CN" w:bidi="ar-SA"/>
        </w:rPr>
        <w:t>组</w:t>
      </w:r>
      <w:r w:rsidR="002E0783" w:rsidRPr="002E0783">
        <w:rPr>
          <w:rFonts w:ascii="楷体_GB2312" w:eastAsia="楷体_GB2312" w:hAnsiTheme="minorHAnsi" w:cs="Times New Roman" w:hint="eastAsia"/>
          <w:b/>
          <w:kern w:val="2"/>
          <w:sz w:val="32"/>
          <w:szCs w:val="32"/>
          <w:lang w:val="en-US" w:eastAsia="zh-CN" w:bidi="ar-SA"/>
        </w:rPr>
        <w:t xml:space="preserve">  </w:t>
      </w:r>
      <w:r w:rsidRPr="002E0783">
        <w:rPr>
          <w:rFonts w:ascii="楷体_GB2312" w:eastAsia="楷体_GB2312" w:hAnsiTheme="minorHAnsi" w:cs="Times New Roman" w:hint="eastAsia"/>
          <w:b/>
          <w:kern w:val="2"/>
          <w:sz w:val="32"/>
          <w:szCs w:val="32"/>
          <w:lang w:val="en-US" w:eastAsia="zh-CN" w:bidi="ar-SA"/>
        </w:rPr>
        <w:t>长</w:t>
      </w:r>
      <w:r w:rsidR="002E0783" w:rsidRPr="002E0783">
        <w:rPr>
          <w:rFonts w:ascii="楷体_GB2312" w:eastAsia="楷体_GB2312" w:hAnsiTheme="minorHAnsi" w:cs="Times New Roman" w:hint="eastAsia"/>
          <w:b/>
          <w:kern w:val="2"/>
          <w:sz w:val="32"/>
          <w:szCs w:val="32"/>
          <w:lang w:val="en-US" w:eastAsia="zh-CN" w:bidi="ar-SA"/>
        </w:rPr>
        <w:t>：</w:t>
      </w:r>
      <w:r w:rsidR="002E0783">
        <w:rPr>
          <w:rFonts w:asciiTheme="minorHAnsi" w:eastAsia="仿宋_GB2312" w:hAnsiTheme="minorHAnsi" w:cs="Times New Roman" w:hint="eastAsia"/>
          <w:kern w:val="2"/>
          <w:sz w:val="32"/>
          <w:szCs w:val="32"/>
          <w:lang w:val="en-US" w:eastAsia="zh-CN" w:bidi="ar-SA"/>
        </w:rPr>
        <w:t>副所长</w:t>
      </w:r>
      <w:r w:rsidR="002E0783">
        <w:rPr>
          <w:rFonts w:asciiTheme="minorHAnsi" w:eastAsia="仿宋_GB2312" w:hAnsiTheme="minorHAnsi" w:cs="Times New Roman" w:hint="eastAsia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asciiTheme="minorHAnsi" w:eastAsia="仿宋_GB2312" w:hAnsiTheme="minorHAnsi" w:cs="Times New Roman" w:hint="eastAsia"/>
          <w:kern w:val="2"/>
          <w:sz w:val="32"/>
          <w:szCs w:val="32"/>
          <w:lang w:val="en-US" w:eastAsia="zh-CN" w:bidi="ar-SA"/>
        </w:rPr>
        <w:t>张韵</w:t>
      </w:r>
    </w:p>
    <w:p w:rsidR="002E0783" w:rsidRDefault="00BB24CB" w:rsidP="002E0783">
      <w:pPr>
        <w:pStyle w:val="Bodytext1"/>
        <w:spacing w:line="562" w:lineRule="exact"/>
        <w:ind w:firstLineChars="200" w:firstLine="603"/>
        <w:jc w:val="both"/>
        <w:rPr>
          <w:rFonts w:asciiTheme="minorHAnsi" w:eastAsia="仿宋_GB2312" w:hAnsiTheme="minorHAnsi" w:cs="Times New Roman"/>
          <w:kern w:val="2"/>
          <w:sz w:val="32"/>
          <w:szCs w:val="32"/>
          <w:lang w:val="en-US" w:eastAsia="zh-CN" w:bidi="ar-SA"/>
        </w:rPr>
      </w:pPr>
      <w:r w:rsidRPr="002E0783">
        <w:rPr>
          <w:rFonts w:ascii="楷体_GB2312" w:eastAsia="楷体_GB2312" w:hAnsiTheme="minorHAnsi" w:cs="Times New Roman" w:hint="eastAsia"/>
          <w:b/>
          <w:kern w:val="2"/>
          <w:sz w:val="32"/>
          <w:szCs w:val="32"/>
          <w:lang w:val="en-US" w:eastAsia="zh-CN" w:bidi="ar-SA"/>
        </w:rPr>
        <w:t>副组长</w:t>
      </w:r>
      <w:r w:rsidR="002E0783" w:rsidRPr="002E0783">
        <w:rPr>
          <w:rFonts w:ascii="楷体_GB2312" w:eastAsia="楷体_GB2312" w:hAnsiTheme="minorHAnsi" w:cs="Times New Roman" w:hint="eastAsia"/>
          <w:b/>
          <w:kern w:val="2"/>
          <w:sz w:val="32"/>
          <w:szCs w:val="32"/>
          <w:lang w:val="en-US" w:eastAsia="zh-CN" w:bidi="ar-SA"/>
        </w:rPr>
        <w:t>：</w:t>
      </w:r>
      <w:r w:rsidRPr="007B369C">
        <w:rPr>
          <w:rFonts w:asciiTheme="minorHAnsi" w:eastAsia="仿宋_GB2312" w:hAnsiTheme="minorHAnsi" w:cs="Times New Roman"/>
          <w:kern w:val="2"/>
          <w:sz w:val="32"/>
          <w:szCs w:val="32"/>
          <w:lang w:val="en-US" w:eastAsia="zh-CN" w:bidi="ar-SA"/>
        </w:rPr>
        <w:t>基建园区处处长</w:t>
      </w:r>
      <w:r w:rsidR="002E0783">
        <w:rPr>
          <w:rFonts w:asciiTheme="minorHAnsi" w:eastAsia="仿宋_GB2312" w:hAnsiTheme="minorHAnsi" w:cs="Times New Roman" w:hint="eastAsia"/>
          <w:kern w:val="2"/>
          <w:sz w:val="32"/>
          <w:szCs w:val="32"/>
          <w:lang w:val="en-US" w:eastAsia="zh-CN" w:bidi="ar-SA"/>
        </w:rPr>
        <w:t xml:space="preserve"> </w:t>
      </w:r>
      <w:r w:rsidRPr="007B369C">
        <w:rPr>
          <w:rFonts w:asciiTheme="minorHAnsi" w:eastAsia="仿宋_GB2312" w:hAnsiTheme="minorHAnsi" w:cs="Times New Roman"/>
          <w:kern w:val="2"/>
          <w:sz w:val="32"/>
          <w:szCs w:val="32"/>
          <w:lang w:val="en-US" w:eastAsia="zh-CN" w:bidi="ar-SA"/>
        </w:rPr>
        <w:t>慕东</w:t>
      </w:r>
    </w:p>
    <w:p w:rsidR="00BB24CB" w:rsidRPr="007B369C" w:rsidRDefault="002E0783" w:rsidP="002E0783">
      <w:pPr>
        <w:pStyle w:val="Bodytext1"/>
        <w:spacing w:line="562" w:lineRule="exact"/>
        <w:ind w:firstLineChars="200" w:firstLine="603"/>
        <w:jc w:val="both"/>
        <w:rPr>
          <w:rFonts w:asciiTheme="minorHAnsi" w:eastAsia="仿宋_GB2312" w:hAnsiTheme="minorHAnsi" w:cs="Times New Roman"/>
          <w:kern w:val="2"/>
          <w:sz w:val="32"/>
          <w:szCs w:val="32"/>
          <w:lang w:val="en-US" w:eastAsia="zh-CN" w:bidi="ar-SA"/>
        </w:rPr>
      </w:pPr>
      <w:r>
        <w:rPr>
          <w:rFonts w:ascii="楷体_GB2312" w:eastAsia="楷体_GB2312" w:hAnsiTheme="minorHAnsi" w:cs="Times New Roman" w:hint="eastAsia"/>
          <w:b/>
          <w:kern w:val="2"/>
          <w:sz w:val="32"/>
          <w:szCs w:val="32"/>
          <w:lang w:val="en-US" w:eastAsia="zh-CN" w:bidi="ar-SA"/>
        </w:rPr>
        <w:t>成  员</w:t>
      </w:r>
      <w:r w:rsidRPr="002E0783">
        <w:rPr>
          <w:rFonts w:ascii="楷体_GB2312" w:eastAsia="楷体_GB2312" w:hAnsiTheme="minorHAnsi" w:cs="Times New Roman" w:hint="eastAsia"/>
          <w:b/>
          <w:kern w:val="2"/>
          <w:sz w:val="32"/>
          <w:szCs w:val="32"/>
          <w:lang w:val="en-US" w:eastAsia="zh-CN" w:bidi="ar-SA"/>
        </w:rPr>
        <w:t>：</w:t>
      </w:r>
      <w:r>
        <w:rPr>
          <w:rFonts w:asciiTheme="minorHAnsi" w:eastAsia="仿宋_GB2312" w:hAnsiTheme="minorHAnsi" w:cs="Times New Roman"/>
          <w:kern w:val="2"/>
          <w:sz w:val="32"/>
          <w:szCs w:val="32"/>
          <w:lang w:val="en-US" w:eastAsia="zh-CN" w:bidi="ar-SA"/>
        </w:rPr>
        <w:t>鉴海防、王军、于光军、石岩、赵坚强、毛强</w:t>
      </w:r>
    </w:p>
    <w:p w:rsidR="00BB24CB" w:rsidRPr="002E0783" w:rsidRDefault="00BB24CB" w:rsidP="002E0783">
      <w:pPr>
        <w:pStyle w:val="Bodytext1"/>
        <w:spacing w:afterLines="50" w:after="156" w:line="562" w:lineRule="exact"/>
        <w:ind w:firstLineChars="198" w:firstLine="596"/>
        <w:jc w:val="both"/>
        <w:rPr>
          <w:rFonts w:ascii="黑体" w:eastAsia="黑体" w:hAnsi="黑体" w:cs="Times New Roman"/>
          <w:b/>
          <w:kern w:val="2"/>
          <w:sz w:val="32"/>
          <w:szCs w:val="32"/>
          <w:lang w:val="en-US" w:eastAsia="zh-CN" w:bidi="ar-SA"/>
        </w:rPr>
      </w:pPr>
    </w:p>
    <w:p w:rsidR="00BB24CB" w:rsidRPr="002E0783" w:rsidRDefault="00BB24CB" w:rsidP="002E0783">
      <w:pPr>
        <w:pStyle w:val="Bodytext1"/>
        <w:spacing w:afterLines="50" w:after="156" w:line="562" w:lineRule="exact"/>
        <w:ind w:firstLineChars="198" w:firstLine="596"/>
        <w:jc w:val="both"/>
        <w:rPr>
          <w:rFonts w:ascii="黑体" w:eastAsia="黑体" w:hAnsi="黑体" w:cs="Times New Roman"/>
          <w:b/>
          <w:kern w:val="2"/>
          <w:sz w:val="32"/>
          <w:szCs w:val="32"/>
          <w:lang w:val="en-US" w:eastAsia="zh-CN" w:bidi="ar-SA"/>
        </w:rPr>
      </w:pPr>
      <w:r w:rsidRPr="002E0783">
        <w:rPr>
          <w:rFonts w:ascii="黑体" w:eastAsia="黑体" w:hAnsi="黑体" w:cs="Times New Roman" w:hint="eastAsia"/>
          <w:b/>
          <w:kern w:val="2"/>
          <w:sz w:val="32"/>
          <w:szCs w:val="32"/>
          <w:lang w:val="en-US" w:eastAsia="zh-CN" w:bidi="ar-SA"/>
        </w:rPr>
        <w:t>专家鉴定小组名单</w:t>
      </w:r>
    </w:p>
    <w:p w:rsidR="002E0783" w:rsidRDefault="002E0783" w:rsidP="002E0783">
      <w:pPr>
        <w:pStyle w:val="Bodytext1"/>
        <w:spacing w:line="562" w:lineRule="exact"/>
        <w:ind w:firstLineChars="200" w:firstLine="603"/>
        <w:jc w:val="both"/>
        <w:rPr>
          <w:rFonts w:asciiTheme="minorHAnsi" w:eastAsia="仿宋_GB2312" w:hAnsiTheme="minorHAnsi" w:cs="Times New Roman"/>
          <w:kern w:val="2"/>
          <w:sz w:val="32"/>
          <w:szCs w:val="32"/>
          <w:lang w:val="en-US" w:eastAsia="zh-CN" w:bidi="ar-SA"/>
        </w:rPr>
      </w:pPr>
      <w:r w:rsidRPr="002E0783">
        <w:rPr>
          <w:rFonts w:ascii="楷体_GB2312" w:eastAsia="楷体_GB2312" w:hAnsiTheme="minorHAnsi" w:cs="Times New Roman"/>
          <w:b/>
          <w:kern w:val="2"/>
          <w:sz w:val="32"/>
          <w:szCs w:val="32"/>
          <w:lang w:val="en-US" w:eastAsia="zh-CN" w:bidi="ar-SA"/>
        </w:rPr>
        <w:t>组</w:t>
      </w:r>
      <w:r w:rsidRPr="002E0783">
        <w:rPr>
          <w:rFonts w:ascii="楷体_GB2312" w:eastAsia="楷体_GB2312" w:hAnsiTheme="minorHAnsi" w:cs="Times New Roman" w:hint="eastAsia"/>
          <w:b/>
          <w:kern w:val="2"/>
          <w:sz w:val="32"/>
          <w:szCs w:val="32"/>
          <w:lang w:val="en-US" w:eastAsia="zh-CN" w:bidi="ar-SA"/>
        </w:rPr>
        <w:t xml:space="preserve">  </w:t>
      </w:r>
      <w:r w:rsidRPr="002E0783">
        <w:rPr>
          <w:rFonts w:ascii="楷体_GB2312" w:eastAsia="楷体_GB2312" w:hAnsiTheme="minorHAnsi" w:cs="Times New Roman"/>
          <w:b/>
          <w:kern w:val="2"/>
          <w:sz w:val="32"/>
          <w:szCs w:val="32"/>
          <w:lang w:val="en-US" w:eastAsia="zh-CN" w:bidi="ar-SA"/>
        </w:rPr>
        <w:t>长</w:t>
      </w:r>
      <w:r w:rsidRPr="002E0783">
        <w:rPr>
          <w:rFonts w:ascii="楷体_GB2312" w:eastAsia="楷体_GB2312" w:hAnsiTheme="minorHAnsi" w:cs="Times New Roman" w:hint="eastAsia"/>
          <w:b/>
          <w:kern w:val="2"/>
          <w:sz w:val="32"/>
          <w:szCs w:val="32"/>
          <w:lang w:val="en-US" w:eastAsia="zh-CN" w:bidi="ar-SA"/>
        </w:rPr>
        <w:t>：</w:t>
      </w:r>
      <w:r w:rsidRPr="007B369C">
        <w:rPr>
          <w:rFonts w:asciiTheme="minorHAnsi" w:eastAsia="仿宋_GB2312" w:hAnsiTheme="minorHAnsi" w:cs="Times New Roman"/>
          <w:kern w:val="2"/>
          <w:sz w:val="32"/>
          <w:szCs w:val="32"/>
          <w:lang w:val="en-US" w:eastAsia="zh-CN" w:bidi="ar-SA"/>
        </w:rPr>
        <w:t>副所长</w:t>
      </w:r>
      <w:r>
        <w:rPr>
          <w:rFonts w:asciiTheme="minorHAnsi" w:eastAsia="仿宋_GB2312" w:hAnsiTheme="minorHAnsi" w:cs="Times New Roman" w:hint="eastAsia"/>
          <w:kern w:val="2"/>
          <w:sz w:val="32"/>
          <w:szCs w:val="32"/>
          <w:lang w:val="en-US" w:eastAsia="zh-CN" w:bidi="ar-SA"/>
        </w:rPr>
        <w:t xml:space="preserve"> </w:t>
      </w:r>
      <w:r w:rsidRPr="007B369C">
        <w:rPr>
          <w:rFonts w:asciiTheme="minorHAnsi" w:eastAsia="仿宋_GB2312" w:hAnsiTheme="minorHAnsi" w:cs="Times New Roman"/>
          <w:kern w:val="2"/>
          <w:sz w:val="32"/>
          <w:szCs w:val="32"/>
          <w:lang w:val="en-US" w:eastAsia="zh-CN" w:bidi="ar-SA"/>
        </w:rPr>
        <w:t>薛春来</w:t>
      </w:r>
    </w:p>
    <w:p w:rsidR="002E0783" w:rsidRDefault="002E0783" w:rsidP="003E7242">
      <w:pPr>
        <w:pStyle w:val="Bodytext1"/>
        <w:spacing w:line="562" w:lineRule="exact"/>
        <w:ind w:firstLineChars="200" w:firstLine="603"/>
        <w:rPr>
          <w:rFonts w:asciiTheme="minorHAnsi" w:eastAsia="仿宋_GB2312" w:hAnsiTheme="minorHAnsi" w:cs="Times New Roman"/>
          <w:kern w:val="2"/>
          <w:sz w:val="32"/>
          <w:szCs w:val="32"/>
          <w:lang w:val="en-US" w:eastAsia="zh-CN" w:bidi="ar-SA"/>
        </w:rPr>
      </w:pPr>
      <w:r w:rsidRPr="002E0783">
        <w:rPr>
          <w:rFonts w:ascii="楷体_GB2312" w:eastAsia="楷体_GB2312" w:hAnsiTheme="minorHAnsi" w:cs="Times New Roman"/>
          <w:b/>
          <w:kern w:val="2"/>
          <w:sz w:val="32"/>
          <w:szCs w:val="32"/>
          <w:lang w:val="en-US" w:eastAsia="zh-CN" w:bidi="ar-SA"/>
        </w:rPr>
        <w:t>副组长</w:t>
      </w:r>
      <w:r w:rsidRPr="002E0783">
        <w:rPr>
          <w:rFonts w:ascii="楷体_GB2312" w:eastAsia="楷体_GB2312" w:hAnsiTheme="minorHAnsi" w:cs="Times New Roman" w:hint="eastAsia"/>
          <w:b/>
          <w:kern w:val="2"/>
          <w:sz w:val="32"/>
          <w:szCs w:val="32"/>
          <w:lang w:val="en-US" w:eastAsia="zh-CN" w:bidi="ar-SA"/>
        </w:rPr>
        <w:t>：</w:t>
      </w:r>
      <w:r w:rsidR="003E7242" w:rsidRPr="003E7242">
        <w:rPr>
          <w:rFonts w:asciiTheme="minorHAnsi" w:eastAsia="仿宋_GB2312" w:hAnsiTheme="minorHAnsi" w:cs="Times New Roman" w:hint="eastAsia"/>
          <w:kern w:val="2"/>
          <w:sz w:val="32"/>
          <w:szCs w:val="32"/>
          <w:lang w:val="en-US" w:eastAsia="zh-CN" w:bidi="ar-SA"/>
        </w:rPr>
        <w:t>半导体集成技术工程研究中心</w:t>
      </w:r>
      <w:r w:rsidRPr="007B369C">
        <w:rPr>
          <w:rFonts w:asciiTheme="minorHAnsi" w:eastAsia="仿宋_GB2312" w:hAnsiTheme="minorHAnsi" w:cs="Times New Roman"/>
          <w:kern w:val="2"/>
          <w:sz w:val="32"/>
          <w:szCs w:val="32"/>
          <w:lang w:val="en-US" w:eastAsia="zh-CN" w:bidi="ar-SA"/>
        </w:rPr>
        <w:t>主任</w:t>
      </w:r>
      <w:r>
        <w:rPr>
          <w:rFonts w:asciiTheme="minorHAnsi" w:eastAsia="仿宋_GB2312" w:hAnsiTheme="minorHAnsi" w:cs="Times New Roman" w:hint="eastAsia"/>
          <w:kern w:val="2"/>
          <w:sz w:val="32"/>
          <w:szCs w:val="32"/>
          <w:lang w:val="en-US" w:eastAsia="zh-CN" w:bidi="ar-SA"/>
        </w:rPr>
        <w:t xml:space="preserve"> </w:t>
      </w:r>
      <w:r w:rsidRPr="007B369C">
        <w:rPr>
          <w:rFonts w:asciiTheme="minorHAnsi" w:eastAsia="仿宋_GB2312" w:hAnsiTheme="minorHAnsi" w:cs="Times New Roman"/>
          <w:kern w:val="2"/>
          <w:sz w:val="32"/>
          <w:szCs w:val="32"/>
          <w:lang w:val="en-US" w:eastAsia="zh-CN" w:bidi="ar-SA"/>
        </w:rPr>
        <w:t>王晓东</w:t>
      </w:r>
    </w:p>
    <w:p w:rsidR="00BB24CB" w:rsidRDefault="002E0783" w:rsidP="002E0783">
      <w:pPr>
        <w:pStyle w:val="Bodytext1"/>
        <w:spacing w:line="562" w:lineRule="exact"/>
        <w:ind w:firstLineChars="200" w:firstLine="603"/>
        <w:jc w:val="both"/>
        <w:rPr>
          <w:rFonts w:asciiTheme="minorHAnsi" w:eastAsia="仿宋_GB2312" w:hAnsiTheme="minorHAnsi" w:cs="Times New Roman" w:hint="eastAsia"/>
          <w:kern w:val="2"/>
          <w:sz w:val="32"/>
          <w:szCs w:val="32"/>
          <w:lang w:val="en-US" w:eastAsia="zh-CN" w:bidi="ar-SA"/>
        </w:rPr>
      </w:pPr>
      <w:r w:rsidRPr="002E0783">
        <w:rPr>
          <w:rFonts w:ascii="楷体_GB2312" w:eastAsia="楷体_GB2312" w:hAnsiTheme="minorHAnsi" w:cs="Times New Roman" w:hint="eastAsia"/>
          <w:b/>
          <w:kern w:val="2"/>
          <w:sz w:val="32"/>
          <w:szCs w:val="32"/>
          <w:lang w:val="en-US" w:eastAsia="zh-CN" w:bidi="ar-SA"/>
        </w:rPr>
        <w:t>成  员：</w:t>
      </w:r>
      <w:r>
        <w:rPr>
          <w:rFonts w:asciiTheme="minorHAnsi" w:eastAsia="仿宋_GB2312" w:hAnsiTheme="minorHAnsi" w:cs="Times New Roman"/>
          <w:kern w:val="2"/>
          <w:sz w:val="32"/>
          <w:szCs w:val="32"/>
          <w:lang w:val="en-US" w:eastAsia="zh-CN" w:bidi="ar-SA"/>
        </w:rPr>
        <w:t>各室、中心主任或副主任</w:t>
      </w:r>
    </w:p>
    <w:p w:rsidR="00E12C8D" w:rsidRDefault="00E12C8D" w:rsidP="00E12C8D">
      <w:pPr>
        <w:pStyle w:val="Bodytext1"/>
        <w:spacing w:line="562" w:lineRule="exact"/>
        <w:ind w:firstLineChars="200" w:firstLine="600"/>
        <w:jc w:val="both"/>
        <w:rPr>
          <w:rFonts w:asciiTheme="minorHAnsi" w:eastAsia="仿宋_GB2312" w:hAnsiTheme="minorHAnsi" w:cs="Times New Roman" w:hint="eastAsia"/>
          <w:kern w:val="2"/>
          <w:sz w:val="32"/>
          <w:szCs w:val="32"/>
          <w:lang w:val="en-US" w:eastAsia="zh-CN" w:bidi="ar-SA"/>
        </w:rPr>
      </w:pPr>
    </w:p>
    <w:p w:rsidR="00E12C8D" w:rsidRPr="00E12C8D" w:rsidRDefault="00E12C8D" w:rsidP="00E12C8D">
      <w:pPr>
        <w:pStyle w:val="Bodytext1"/>
        <w:spacing w:line="562" w:lineRule="exact"/>
        <w:ind w:firstLineChars="200" w:firstLine="600"/>
        <w:jc w:val="both"/>
        <w:rPr>
          <w:rFonts w:asciiTheme="minorHAnsi" w:eastAsia="仿宋_GB2312" w:hAnsiTheme="minorHAnsi" w:cs="Times New Roman"/>
          <w:kern w:val="2"/>
          <w:sz w:val="32"/>
          <w:szCs w:val="32"/>
          <w:lang w:val="en-US" w:eastAsia="zh-CN" w:bidi="ar-SA"/>
        </w:rPr>
      </w:pPr>
      <w:r w:rsidRPr="00E12C8D">
        <w:rPr>
          <w:rFonts w:asciiTheme="minorHAnsi" w:eastAsia="仿宋_GB2312" w:hAnsiTheme="minorHAnsi" w:cs="Times New Roman" w:hint="eastAsia"/>
          <w:kern w:val="2"/>
          <w:sz w:val="32"/>
          <w:szCs w:val="32"/>
          <w:lang w:val="en-US" w:eastAsia="zh-CN" w:bidi="ar-SA"/>
        </w:rPr>
        <w:t>以上人员随岗位变动动态调整。</w:t>
      </w:r>
      <w:bookmarkStart w:id="0" w:name="_GoBack"/>
      <w:bookmarkEnd w:id="0"/>
    </w:p>
    <w:p w:rsidR="00E1573A" w:rsidRPr="00BB24CB" w:rsidRDefault="00E1573A"/>
    <w:sectPr w:rsidR="00E1573A" w:rsidRPr="00BB2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93A" w:rsidRDefault="0056793A" w:rsidP="00BB24CB">
      <w:r>
        <w:separator/>
      </w:r>
    </w:p>
  </w:endnote>
  <w:endnote w:type="continuationSeparator" w:id="0">
    <w:p w:rsidR="0056793A" w:rsidRDefault="0056793A" w:rsidP="00BB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93A" w:rsidRDefault="0056793A" w:rsidP="00BB24CB">
      <w:r>
        <w:separator/>
      </w:r>
    </w:p>
  </w:footnote>
  <w:footnote w:type="continuationSeparator" w:id="0">
    <w:p w:rsidR="0056793A" w:rsidRDefault="0056793A" w:rsidP="00BB2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5EA"/>
    <w:rsid w:val="00013D0F"/>
    <w:rsid w:val="00015C72"/>
    <w:rsid w:val="00023FA3"/>
    <w:rsid w:val="00026E83"/>
    <w:rsid w:val="00030D99"/>
    <w:rsid w:val="00036C97"/>
    <w:rsid w:val="00050200"/>
    <w:rsid w:val="000661B2"/>
    <w:rsid w:val="00097361"/>
    <w:rsid w:val="000A386A"/>
    <w:rsid w:val="000B375B"/>
    <w:rsid w:val="000C16C6"/>
    <w:rsid w:val="000C4859"/>
    <w:rsid w:val="000E0DC7"/>
    <w:rsid w:val="000E0EE4"/>
    <w:rsid w:val="00115502"/>
    <w:rsid w:val="001241FA"/>
    <w:rsid w:val="001B6B6C"/>
    <w:rsid w:val="001C44B4"/>
    <w:rsid w:val="001F2AA6"/>
    <w:rsid w:val="001F4357"/>
    <w:rsid w:val="001F5ED2"/>
    <w:rsid w:val="00224D46"/>
    <w:rsid w:val="00237527"/>
    <w:rsid w:val="00244451"/>
    <w:rsid w:val="0027312A"/>
    <w:rsid w:val="0027312D"/>
    <w:rsid w:val="00276FD2"/>
    <w:rsid w:val="00277867"/>
    <w:rsid w:val="00287076"/>
    <w:rsid w:val="002A2BF6"/>
    <w:rsid w:val="002C5F88"/>
    <w:rsid w:val="002E0783"/>
    <w:rsid w:val="002E1701"/>
    <w:rsid w:val="002E3F91"/>
    <w:rsid w:val="002E7528"/>
    <w:rsid w:val="003011CC"/>
    <w:rsid w:val="00336CD6"/>
    <w:rsid w:val="003467D7"/>
    <w:rsid w:val="00366991"/>
    <w:rsid w:val="00380A93"/>
    <w:rsid w:val="00381118"/>
    <w:rsid w:val="00391D17"/>
    <w:rsid w:val="003C3C03"/>
    <w:rsid w:val="003D62AA"/>
    <w:rsid w:val="003E6CE3"/>
    <w:rsid w:val="003E7242"/>
    <w:rsid w:val="003F4625"/>
    <w:rsid w:val="0040297D"/>
    <w:rsid w:val="00411E7A"/>
    <w:rsid w:val="00420953"/>
    <w:rsid w:val="004311D6"/>
    <w:rsid w:val="00431C8B"/>
    <w:rsid w:val="0044710E"/>
    <w:rsid w:val="00467E39"/>
    <w:rsid w:val="004703D0"/>
    <w:rsid w:val="00484D7D"/>
    <w:rsid w:val="00485568"/>
    <w:rsid w:val="00486BDE"/>
    <w:rsid w:val="004B3CD7"/>
    <w:rsid w:val="004C6EBF"/>
    <w:rsid w:val="004F0A3C"/>
    <w:rsid w:val="004F441C"/>
    <w:rsid w:val="004F53A2"/>
    <w:rsid w:val="004F6982"/>
    <w:rsid w:val="00517EED"/>
    <w:rsid w:val="0053151A"/>
    <w:rsid w:val="005373D7"/>
    <w:rsid w:val="005475AE"/>
    <w:rsid w:val="00555A4A"/>
    <w:rsid w:val="00555CE8"/>
    <w:rsid w:val="0056793A"/>
    <w:rsid w:val="00580D4E"/>
    <w:rsid w:val="005919A8"/>
    <w:rsid w:val="005A6776"/>
    <w:rsid w:val="005E34FB"/>
    <w:rsid w:val="005F1B1B"/>
    <w:rsid w:val="005F299A"/>
    <w:rsid w:val="006036FB"/>
    <w:rsid w:val="0060403C"/>
    <w:rsid w:val="006075B3"/>
    <w:rsid w:val="0061444F"/>
    <w:rsid w:val="00640F0F"/>
    <w:rsid w:val="00656E61"/>
    <w:rsid w:val="0066341E"/>
    <w:rsid w:val="00692142"/>
    <w:rsid w:val="0069534A"/>
    <w:rsid w:val="006A5335"/>
    <w:rsid w:val="006A5F98"/>
    <w:rsid w:val="006E176B"/>
    <w:rsid w:val="006E495F"/>
    <w:rsid w:val="006F63FC"/>
    <w:rsid w:val="00706B78"/>
    <w:rsid w:val="00712155"/>
    <w:rsid w:val="00712793"/>
    <w:rsid w:val="007418AF"/>
    <w:rsid w:val="007474F8"/>
    <w:rsid w:val="00751A5F"/>
    <w:rsid w:val="007635EA"/>
    <w:rsid w:val="00770C09"/>
    <w:rsid w:val="0077634D"/>
    <w:rsid w:val="007843A0"/>
    <w:rsid w:val="007B05BA"/>
    <w:rsid w:val="007B1C25"/>
    <w:rsid w:val="007E0D5F"/>
    <w:rsid w:val="00821BBF"/>
    <w:rsid w:val="00825D32"/>
    <w:rsid w:val="00834871"/>
    <w:rsid w:val="0084517C"/>
    <w:rsid w:val="00850AFE"/>
    <w:rsid w:val="00860E06"/>
    <w:rsid w:val="00864FA0"/>
    <w:rsid w:val="00873880"/>
    <w:rsid w:val="00876F5D"/>
    <w:rsid w:val="008847EE"/>
    <w:rsid w:val="0089458A"/>
    <w:rsid w:val="008A570B"/>
    <w:rsid w:val="008B1242"/>
    <w:rsid w:val="008B1456"/>
    <w:rsid w:val="008B3844"/>
    <w:rsid w:val="008E06D3"/>
    <w:rsid w:val="00917E6E"/>
    <w:rsid w:val="00920EAB"/>
    <w:rsid w:val="00931AF6"/>
    <w:rsid w:val="00947484"/>
    <w:rsid w:val="00947D9D"/>
    <w:rsid w:val="00947E12"/>
    <w:rsid w:val="009611AC"/>
    <w:rsid w:val="0097214B"/>
    <w:rsid w:val="009777B4"/>
    <w:rsid w:val="00982189"/>
    <w:rsid w:val="009A4E6E"/>
    <w:rsid w:val="009C6BC0"/>
    <w:rsid w:val="009D54DE"/>
    <w:rsid w:val="009D7885"/>
    <w:rsid w:val="009E111E"/>
    <w:rsid w:val="009F54F8"/>
    <w:rsid w:val="009F5B07"/>
    <w:rsid w:val="009F6CF4"/>
    <w:rsid w:val="00A0407C"/>
    <w:rsid w:val="00A0480E"/>
    <w:rsid w:val="00A20125"/>
    <w:rsid w:val="00A40C9F"/>
    <w:rsid w:val="00A449AC"/>
    <w:rsid w:val="00A52CA6"/>
    <w:rsid w:val="00A56EA0"/>
    <w:rsid w:val="00A57F6B"/>
    <w:rsid w:val="00A74A31"/>
    <w:rsid w:val="00A77BF5"/>
    <w:rsid w:val="00A9406A"/>
    <w:rsid w:val="00AA3D13"/>
    <w:rsid w:val="00AB05B3"/>
    <w:rsid w:val="00AB2CF6"/>
    <w:rsid w:val="00AC0337"/>
    <w:rsid w:val="00AC4FED"/>
    <w:rsid w:val="00AD2320"/>
    <w:rsid w:val="00B003C1"/>
    <w:rsid w:val="00B26FD6"/>
    <w:rsid w:val="00B3080F"/>
    <w:rsid w:val="00B468EC"/>
    <w:rsid w:val="00B55777"/>
    <w:rsid w:val="00B74611"/>
    <w:rsid w:val="00BB24CB"/>
    <w:rsid w:val="00BB30BF"/>
    <w:rsid w:val="00BC4282"/>
    <w:rsid w:val="00BD54FB"/>
    <w:rsid w:val="00BF1678"/>
    <w:rsid w:val="00BF45DF"/>
    <w:rsid w:val="00BF64D2"/>
    <w:rsid w:val="00C05C47"/>
    <w:rsid w:val="00C175BE"/>
    <w:rsid w:val="00C3117C"/>
    <w:rsid w:val="00C32A67"/>
    <w:rsid w:val="00C751F0"/>
    <w:rsid w:val="00C9357B"/>
    <w:rsid w:val="00CC7F3F"/>
    <w:rsid w:val="00CE0CE2"/>
    <w:rsid w:val="00CF39DA"/>
    <w:rsid w:val="00D07612"/>
    <w:rsid w:val="00D176DB"/>
    <w:rsid w:val="00D26727"/>
    <w:rsid w:val="00D45262"/>
    <w:rsid w:val="00D53B5B"/>
    <w:rsid w:val="00D55CE7"/>
    <w:rsid w:val="00D62F44"/>
    <w:rsid w:val="00D70F1C"/>
    <w:rsid w:val="00D85639"/>
    <w:rsid w:val="00D90D15"/>
    <w:rsid w:val="00DE0A0A"/>
    <w:rsid w:val="00E1225C"/>
    <w:rsid w:val="00E12C8D"/>
    <w:rsid w:val="00E1573A"/>
    <w:rsid w:val="00E175F1"/>
    <w:rsid w:val="00E26AE6"/>
    <w:rsid w:val="00E36AD5"/>
    <w:rsid w:val="00E42A6D"/>
    <w:rsid w:val="00EA272E"/>
    <w:rsid w:val="00EB4E50"/>
    <w:rsid w:val="00EB527B"/>
    <w:rsid w:val="00EC0CB7"/>
    <w:rsid w:val="00EC701F"/>
    <w:rsid w:val="00ED3B37"/>
    <w:rsid w:val="00ED45A2"/>
    <w:rsid w:val="00EE434F"/>
    <w:rsid w:val="00EE5408"/>
    <w:rsid w:val="00EE68D2"/>
    <w:rsid w:val="00EF5B5D"/>
    <w:rsid w:val="00F07E2B"/>
    <w:rsid w:val="00F105CC"/>
    <w:rsid w:val="00F16C62"/>
    <w:rsid w:val="00F32260"/>
    <w:rsid w:val="00F448E2"/>
    <w:rsid w:val="00F45E36"/>
    <w:rsid w:val="00FB46FD"/>
    <w:rsid w:val="00FB7885"/>
    <w:rsid w:val="00FC27F7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24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2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4CB"/>
    <w:rPr>
      <w:sz w:val="18"/>
      <w:szCs w:val="18"/>
    </w:rPr>
  </w:style>
  <w:style w:type="paragraph" w:customStyle="1" w:styleId="Bodytext1">
    <w:name w:val="Body text|1"/>
    <w:basedOn w:val="a"/>
    <w:link w:val="Bodytext10"/>
    <w:qFormat/>
    <w:rsid w:val="00BB24CB"/>
    <w:pPr>
      <w:spacing w:line="434" w:lineRule="auto"/>
      <w:ind w:firstLine="400"/>
      <w:jc w:val="left"/>
    </w:pPr>
    <w:rPr>
      <w:rFonts w:ascii="宋体" w:eastAsia="宋体" w:hAnsi="宋体" w:cs="宋体"/>
      <w:spacing w:val="-10"/>
      <w:kern w:val="0"/>
      <w:sz w:val="30"/>
      <w:szCs w:val="30"/>
      <w:lang w:val="zh-TW" w:eastAsia="zh-TW" w:bidi="zh-TW"/>
    </w:rPr>
  </w:style>
  <w:style w:type="character" w:customStyle="1" w:styleId="Bodytext10">
    <w:name w:val="Body text|1_"/>
    <w:basedOn w:val="a0"/>
    <w:link w:val="Bodytext1"/>
    <w:rsid w:val="00BB24CB"/>
    <w:rPr>
      <w:rFonts w:ascii="宋体" w:eastAsia="宋体" w:hAnsi="宋体" w:cs="宋体"/>
      <w:spacing w:val="-10"/>
      <w:kern w:val="0"/>
      <w:sz w:val="30"/>
      <w:szCs w:val="3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24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2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4CB"/>
    <w:rPr>
      <w:sz w:val="18"/>
      <w:szCs w:val="18"/>
    </w:rPr>
  </w:style>
  <w:style w:type="paragraph" w:customStyle="1" w:styleId="Bodytext1">
    <w:name w:val="Body text|1"/>
    <w:basedOn w:val="a"/>
    <w:link w:val="Bodytext10"/>
    <w:qFormat/>
    <w:rsid w:val="00BB24CB"/>
    <w:pPr>
      <w:spacing w:line="434" w:lineRule="auto"/>
      <w:ind w:firstLine="400"/>
      <w:jc w:val="left"/>
    </w:pPr>
    <w:rPr>
      <w:rFonts w:ascii="宋体" w:eastAsia="宋体" w:hAnsi="宋体" w:cs="宋体"/>
      <w:spacing w:val="-10"/>
      <w:kern w:val="0"/>
      <w:sz w:val="30"/>
      <w:szCs w:val="30"/>
      <w:lang w:val="zh-TW" w:eastAsia="zh-TW" w:bidi="zh-TW"/>
    </w:rPr>
  </w:style>
  <w:style w:type="character" w:customStyle="1" w:styleId="Bodytext10">
    <w:name w:val="Body text|1_"/>
    <w:basedOn w:val="a0"/>
    <w:link w:val="Bodytext1"/>
    <w:rsid w:val="00BB24CB"/>
    <w:rPr>
      <w:rFonts w:ascii="宋体" w:eastAsia="宋体" w:hAnsi="宋体" w:cs="宋体"/>
      <w:spacing w:val="-10"/>
      <w:kern w:val="0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中国科学院半导体研究所</dc:creator>
  <cp:keywords/>
  <dc:description/>
  <cp:lastModifiedBy>张予器</cp:lastModifiedBy>
  <cp:revision>5</cp:revision>
  <dcterms:created xsi:type="dcterms:W3CDTF">2023-09-04T02:37:00Z</dcterms:created>
  <dcterms:modified xsi:type="dcterms:W3CDTF">2023-09-05T02:20:00Z</dcterms:modified>
</cp:coreProperties>
</file>