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57F2" w14:textId="1AA4EB5F" w:rsidR="00C207A6" w:rsidRDefault="00000000">
      <w:pPr>
        <w:pStyle w:val="a4"/>
        <w:spacing w:line="324" w:lineRule="auto"/>
      </w:pPr>
      <w:r>
        <w:rPr>
          <w:rFonts w:ascii="Times New Roman" w:eastAsia="Times New Roman"/>
        </w:rPr>
        <w:t>202</w:t>
      </w:r>
      <w:r w:rsidR="00C040B4"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23"/>
        </w:rPr>
        <w:t xml:space="preserve"> </w:t>
      </w:r>
      <w:r>
        <w:t>年中国科学院半导体研究所</w:t>
      </w:r>
      <w:r>
        <w:rPr>
          <w:spacing w:val="-2"/>
        </w:rPr>
        <w:t>五四青年学术交流会</w:t>
      </w:r>
    </w:p>
    <w:p w14:paraId="75B79F0D" w14:textId="20C1AD4C" w:rsidR="00C207A6" w:rsidRDefault="00000000">
      <w:pPr>
        <w:pStyle w:val="a3"/>
        <w:tabs>
          <w:tab w:val="left" w:pos="5380"/>
        </w:tabs>
        <w:ind w:left="4900"/>
        <w:rPr>
          <w:rFonts w:ascii="Times New Roman" w:eastAsia="Times New Roman"/>
        </w:rPr>
      </w:pPr>
      <w:r>
        <w:rPr>
          <w:spacing w:val="-10"/>
        </w:rPr>
        <w:t>时</w:t>
      </w:r>
      <w:r>
        <w:tab/>
        <w:t>间：</w:t>
      </w:r>
      <w:r>
        <w:rPr>
          <w:rFonts w:ascii="Times New Roman" w:eastAsia="Times New Roman"/>
        </w:rPr>
        <w:t>202</w:t>
      </w:r>
      <w:r w:rsidR="008C6D3A">
        <w:rPr>
          <w:rFonts w:ascii="Times New Roman" w:eastAsia="Times New Roman"/>
        </w:rPr>
        <w:t>3</w:t>
      </w:r>
      <w:r>
        <w:rPr>
          <w:rFonts w:ascii="Times New Roman" w:eastAsia="Times New Roman"/>
        </w:rPr>
        <w:t xml:space="preserve"> </w:t>
      </w:r>
      <w:r>
        <w:t>年</w:t>
      </w:r>
      <w:r>
        <w:rPr>
          <w:spacing w:val="-60"/>
        </w:rPr>
        <w:t xml:space="preserve"> </w:t>
      </w:r>
      <w:r>
        <w:rPr>
          <w:rFonts w:ascii="Times New Roman" w:eastAsia="Times New Roman"/>
        </w:rPr>
        <w:t xml:space="preserve">5 </w:t>
      </w:r>
      <w:r>
        <w:t>月</w:t>
      </w:r>
      <w:r>
        <w:rPr>
          <w:spacing w:val="-60"/>
        </w:rPr>
        <w:t xml:space="preserve"> </w:t>
      </w:r>
      <w:r>
        <w:rPr>
          <w:rFonts w:ascii="Times New Roman" w:eastAsia="Times New Roman"/>
        </w:rPr>
        <w:t>1</w:t>
      </w:r>
      <w:r w:rsidR="00C040B4">
        <w:rPr>
          <w:rFonts w:ascii="Times New Roman" w:eastAsia="Times New Roman"/>
        </w:rPr>
        <w:t>8</w:t>
      </w:r>
      <w:r>
        <w:rPr>
          <w:rFonts w:ascii="Times New Roman" w:eastAsia="Times New Roman"/>
        </w:rPr>
        <w:t xml:space="preserve"> </w:t>
      </w:r>
      <w:r>
        <w:t>日 上午</w:t>
      </w:r>
      <w:r>
        <w:rPr>
          <w:spacing w:val="-60"/>
        </w:rPr>
        <w:t xml:space="preserve"> </w:t>
      </w:r>
      <w:r>
        <w:rPr>
          <w:rFonts w:ascii="Times New Roman" w:eastAsia="Times New Roman"/>
          <w:spacing w:val="-4"/>
        </w:rPr>
        <w:t>7</w:t>
      </w:r>
      <w:r>
        <w:rPr>
          <w:spacing w:val="-4"/>
        </w:rPr>
        <w:t>：</w:t>
      </w:r>
      <w:r>
        <w:rPr>
          <w:rFonts w:ascii="Times New Roman" w:eastAsia="Times New Roman"/>
          <w:spacing w:val="-4"/>
        </w:rPr>
        <w:t>50</w:t>
      </w:r>
    </w:p>
    <w:p w14:paraId="205DA225" w14:textId="77777777" w:rsidR="00C207A6" w:rsidRDefault="00000000">
      <w:pPr>
        <w:pStyle w:val="a3"/>
        <w:tabs>
          <w:tab w:val="left" w:pos="5380"/>
        </w:tabs>
        <w:spacing w:before="161"/>
        <w:ind w:left="4900"/>
      </w:pPr>
      <w:r>
        <w:rPr>
          <w:spacing w:val="-10"/>
        </w:rPr>
        <w:t>地</w:t>
      </w:r>
      <w:r>
        <w:tab/>
        <w:t>点：半导体所学术会议中</w:t>
      </w:r>
      <w:r>
        <w:rPr>
          <w:spacing w:val="-10"/>
        </w:rPr>
        <w:t>心</w:t>
      </w:r>
    </w:p>
    <w:p w14:paraId="432238FD" w14:textId="77777777" w:rsidR="00C207A6" w:rsidRDefault="00C207A6">
      <w:pPr>
        <w:pStyle w:val="a3"/>
        <w:spacing w:before="3"/>
        <w:rPr>
          <w:sz w:val="6"/>
        </w:rPr>
      </w:pPr>
    </w:p>
    <w:tbl>
      <w:tblPr>
        <w:tblStyle w:val="TableNormal"/>
        <w:tblW w:w="0" w:type="auto"/>
        <w:tblInd w:w="2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237"/>
        <w:gridCol w:w="993"/>
      </w:tblGrid>
      <w:tr w:rsidR="00C207A6" w14:paraId="56F9457B" w14:textId="77777777">
        <w:trPr>
          <w:trHeight w:val="468"/>
        </w:trPr>
        <w:tc>
          <w:tcPr>
            <w:tcW w:w="1951" w:type="dxa"/>
          </w:tcPr>
          <w:p w14:paraId="12F109B2" w14:textId="77777777" w:rsidR="00C207A6" w:rsidRDefault="00000000">
            <w:pPr>
              <w:pStyle w:val="TableParagraph"/>
              <w:spacing w:before="81"/>
              <w:ind w:left="372" w:right="36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时</w:t>
            </w:r>
            <w:r>
              <w:rPr>
                <w:b/>
                <w:spacing w:val="-10"/>
                <w:sz w:val="24"/>
              </w:rPr>
              <w:t>间</w:t>
            </w:r>
          </w:p>
        </w:tc>
        <w:tc>
          <w:tcPr>
            <w:tcW w:w="6237" w:type="dxa"/>
          </w:tcPr>
          <w:p w14:paraId="440DA597" w14:textId="77777777" w:rsidR="00C207A6" w:rsidRDefault="00000000">
            <w:pPr>
              <w:pStyle w:val="TableParagraph"/>
              <w:spacing w:before="81"/>
              <w:ind w:left="2869" w:right="285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议</w:t>
            </w:r>
            <w:r>
              <w:rPr>
                <w:b/>
                <w:spacing w:val="-10"/>
                <w:sz w:val="24"/>
              </w:rPr>
              <w:t>程</w:t>
            </w:r>
          </w:p>
        </w:tc>
        <w:tc>
          <w:tcPr>
            <w:tcW w:w="993" w:type="dxa"/>
          </w:tcPr>
          <w:p w14:paraId="5A9666F9" w14:textId="77777777" w:rsidR="00C207A6" w:rsidRDefault="00000000">
            <w:pPr>
              <w:pStyle w:val="TableParagraph"/>
              <w:spacing w:before="81"/>
              <w:ind w:left="245" w:right="23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备</w:t>
            </w:r>
            <w:r>
              <w:rPr>
                <w:b/>
                <w:spacing w:val="-10"/>
                <w:sz w:val="24"/>
              </w:rPr>
              <w:t>注</w:t>
            </w:r>
          </w:p>
        </w:tc>
      </w:tr>
      <w:tr w:rsidR="00C207A6" w14:paraId="4585E9B0" w14:textId="77777777">
        <w:trPr>
          <w:trHeight w:val="467"/>
        </w:trPr>
        <w:tc>
          <w:tcPr>
            <w:tcW w:w="1951" w:type="dxa"/>
          </w:tcPr>
          <w:p w14:paraId="33EB7685" w14:textId="77777777" w:rsidR="00C207A6" w:rsidRDefault="00000000">
            <w:pPr>
              <w:pStyle w:val="TableParagraph"/>
              <w:spacing w:before="96"/>
              <w:ind w:left="373" w:right="3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7:50-</w:t>
            </w:r>
            <w:r>
              <w:rPr>
                <w:rFonts w:ascii="Times New Roman"/>
                <w:spacing w:val="-4"/>
                <w:sz w:val="24"/>
              </w:rPr>
              <w:t>8:20</w:t>
            </w:r>
          </w:p>
        </w:tc>
        <w:tc>
          <w:tcPr>
            <w:tcW w:w="6237" w:type="dxa"/>
          </w:tcPr>
          <w:p w14:paraId="6B2EA94D" w14:textId="77777777" w:rsidR="00C207A6" w:rsidRDefault="00000000">
            <w:pPr>
              <w:pStyle w:val="TableParagraph"/>
              <w:spacing w:before="80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rFonts w:ascii="Times New Roman" w:eastAsia="Times New Roman"/>
                <w:spacing w:val="28"/>
                <w:sz w:val="24"/>
              </w:rPr>
              <w:t xml:space="preserve">  </w:t>
            </w:r>
            <w:r>
              <w:rPr>
                <w:rFonts w:ascii="Times New Roman" w:eastAsia="Times New Roman"/>
                <w:sz w:val="24"/>
              </w:rPr>
              <w:t xml:space="preserve">Oral </w:t>
            </w:r>
            <w:r>
              <w:rPr>
                <w:spacing w:val="-30"/>
                <w:sz w:val="24"/>
              </w:rPr>
              <w:t xml:space="preserve">和 </w:t>
            </w:r>
            <w:r>
              <w:rPr>
                <w:rFonts w:ascii="Times New Roman" w:eastAsia="Times New Roman"/>
                <w:sz w:val="24"/>
              </w:rPr>
              <w:t>poster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签到、</w:t>
            </w:r>
            <w:r>
              <w:rPr>
                <w:rFonts w:ascii="Times New Roman" w:eastAsia="Times New Roman"/>
                <w:sz w:val="24"/>
              </w:rPr>
              <w:t xml:space="preserve">poster </w:t>
            </w:r>
            <w:r>
              <w:rPr>
                <w:spacing w:val="-2"/>
                <w:sz w:val="24"/>
              </w:rPr>
              <w:t>领胸牌、发选票</w:t>
            </w:r>
          </w:p>
        </w:tc>
        <w:tc>
          <w:tcPr>
            <w:tcW w:w="993" w:type="dxa"/>
          </w:tcPr>
          <w:p w14:paraId="7821D8C5" w14:textId="77777777" w:rsidR="00C207A6" w:rsidRDefault="00C207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7A6" w14:paraId="71DD98D7" w14:textId="77777777">
        <w:trPr>
          <w:trHeight w:val="467"/>
        </w:trPr>
        <w:tc>
          <w:tcPr>
            <w:tcW w:w="1951" w:type="dxa"/>
          </w:tcPr>
          <w:p w14:paraId="3D62E2F9" w14:textId="77777777" w:rsidR="00C207A6" w:rsidRDefault="00000000">
            <w:pPr>
              <w:pStyle w:val="TableParagraph"/>
              <w:spacing w:before="96"/>
              <w:ind w:left="373" w:right="3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8:20-</w:t>
            </w:r>
            <w:r>
              <w:rPr>
                <w:rFonts w:ascii="Times New Roman"/>
                <w:spacing w:val="-4"/>
                <w:sz w:val="24"/>
              </w:rPr>
              <w:t>8:25</w:t>
            </w:r>
          </w:p>
        </w:tc>
        <w:tc>
          <w:tcPr>
            <w:tcW w:w="6237" w:type="dxa"/>
          </w:tcPr>
          <w:p w14:paraId="15AA42BA" w14:textId="77777777" w:rsidR="00C207A6" w:rsidRDefault="00000000">
            <w:pPr>
              <w:pStyle w:val="TableParagraph"/>
              <w:spacing w:before="80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rFonts w:ascii="Times New Roman" w:eastAsia="Times New Roman"/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主持人介绍参会的领导、嘉宾及老师（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>分钟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993" w:type="dxa"/>
          </w:tcPr>
          <w:p w14:paraId="3FCE8BFF" w14:textId="77777777" w:rsidR="00C207A6" w:rsidRDefault="00C207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7A6" w14:paraId="02001A52" w14:textId="77777777">
        <w:trPr>
          <w:trHeight w:val="469"/>
        </w:trPr>
        <w:tc>
          <w:tcPr>
            <w:tcW w:w="1951" w:type="dxa"/>
          </w:tcPr>
          <w:p w14:paraId="5D3D5CD3" w14:textId="77777777" w:rsidR="00C207A6" w:rsidRDefault="00000000">
            <w:pPr>
              <w:pStyle w:val="TableParagraph"/>
              <w:spacing w:before="97"/>
              <w:ind w:left="373" w:right="3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8:25-</w:t>
            </w:r>
            <w:r>
              <w:rPr>
                <w:rFonts w:ascii="Times New Roman"/>
                <w:spacing w:val="-4"/>
                <w:sz w:val="24"/>
              </w:rPr>
              <w:t>8:35</w:t>
            </w:r>
          </w:p>
        </w:tc>
        <w:tc>
          <w:tcPr>
            <w:tcW w:w="6237" w:type="dxa"/>
          </w:tcPr>
          <w:p w14:paraId="161EFA13" w14:textId="77777777" w:rsidR="00C207A6" w:rsidRDefault="00000000">
            <w:pPr>
              <w:pStyle w:val="TableParagraph"/>
              <w:spacing w:before="81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rFonts w:ascii="Times New Roman" w:eastAsia="Times New Roman"/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与会领导致辞（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分钟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993" w:type="dxa"/>
          </w:tcPr>
          <w:p w14:paraId="3D6C6233" w14:textId="77777777" w:rsidR="00C207A6" w:rsidRDefault="00C207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7A6" w14:paraId="06BE5D56" w14:textId="77777777">
        <w:trPr>
          <w:trHeight w:val="467"/>
        </w:trPr>
        <w:tc>
          <w:tcPr>
            <w:tcW w:w="1951" w:type="dxa"/>
          </w:tcPr>
          <w:p w14:paraId="58FE5C75" w14:textId="77777777" w:rsidR="00C207A6" w:rsidRDefault="00000000">
            <w:pPr>
              <w:pStyle w:val="TableParagraph"/>
              <w:spacing w:before="96"/>
              <w:ind w:left="373" w:right="3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8:35-</w:t>
            </w:r>
            <w:r>
              <w:rPr>
                <w:rFonts w:ascii="Times New Roman"/>
                <w:spacing w:val="-4"/>
                <w:sz w:val="24"/>
              </w:rPr>
              <w:t>8:55</w:t>
            </w:r>
          </w:p>
        </w:tc>
        <w:tc>
          <w:tcPr>
            <w:tcW w:w="6237" w:type="dxa"/>
          </w:tcPr>
          <w:p w14:paraId="312DD5D7" w14:textId="77777777" w:rsidR="00C207A6" w:rsidRPr="0003788F" w:rsidRDefault="00000000">
            <w:pPr>
              <w:pStyle w:val="TableParagraph"/>
              <w:spacing w:before="80"/>
              <w:ind w:left="108"/>
              <w:rPr>
                <w:sz w:val="24"/>
              </w:rPr>
            </w:pPr>
            <w:r w:rsidRPr="0003788F">
              <w:rPr>
                <w:rFonts w:ascii="Times New Roman" w:eastAsia="Times New Roman"/>
                <w:sz w:val="24"/>
              </w:rPr>
              <w:t>4.</w:t>
            </w:r>
            <w:r w:rsidRPr="0003788F">
              <w:rPr>
                <w:rFonts w:ascii="Times New Roman" w:eastAsia="Times New Roman"/>
                <w:spacing w:val="30"/>
                <w:sz w:val="24"/>
              </w:rPr>
              <w:t xml:space="preserve">  </w:t>
            </w:r>
            <w:r w:rsidRPr="0003788F">
              <w:rPr>
                <w:sz w:val="24"/>
              </w:rPr>
              <w:t>邀请报告（</w:t>
            </w:r>
            <w:r w:rsidRPr="0003788F">
              <w:rPr>
                <w:rFonts w:ascii="Times New Roman" w:eastAsia="Times New Roman"/>
                <w:sz w:val="24"/>
              </w:rPr>
              <w:t xml:space="preserve">20 </w:t>
            </w:r>
            <w:r w:rsidRPr="0003788F">
              <w:rPr>
                <w:sz w:val="24"/>
              </w:rPr>
              <w:t>分钟</w:t>
            </w:r>
            <w:r w:rsidRPr="0003788F">
              <w:rPr>
                <w:spacing w:val="-10"/>
                <w:sz w:val="24"/>
              </w:rPr>
              <w:t>）</w:t>
            </w:r>
          </w:p>
        </w:tc>
        <w:tc>
          <w:tcPr>
            <w:tcW w:w="993" w:type="dxa"/>
          </w:tcPr>
          <w:p w14:paraId="467161B6" w14:textId="77777777" w:rsidR="00C207A6" w:rsidRDefault="00C207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7A6" w14:paraId="6B68FAA3" w14:textId="77777777">
        <w:trPr>
          <w:trHeight w:val="467"/>
        </w:trPr>
        <w:tc>
          <w:tcPr>
            <w:tcW w:w="1951" w:type="dxa"/>
          </w:tcPr>
          <w:p w14:paraId="500F5407" w14:textId="77777777" w:rsidR="00C207A6" w:rsidRDefault="00000000">
            <w:pPr>
              <w:pStyle w:val="TableParagraph"/>
              <w:spacing w:before="96"/>
              <w:ind w:left="373" w:right="3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8:55-</w:t>
            </w:r>
            <w:r>
              <w:rPr>
                <w:rFonts w:ascii="Times New Roman"/>
                <w:spacing w:val="-4"/>
                <w:sz w:val="24"/>
              </w:rPr>
              <w:t>9:59</w:t>
            </w:r>
          </w:p>
        </w:tc>
        <w:tc>
          <w:tcPr>
            <w:tcW w:w="6237" w:type="dxa"/>
          </w:tcPr>
          <w:p w14:paraId="77177BB0" w14:textId="77777777" w:rsidR="00C207A6" w:rsidRDefault="00000000">
            <w:pPr>
              <w:pStyle w:val="TableParagraph"/>
              <w:spacing w:before="80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5.</w:t>
            </w:r>
            <w:r>
              <w:rPr>
                <w:rFonts w:ascii="Times New Roman" w:eastAsia="Times New Roman"/>
                <w:spacing w:val="28"/>
                <w:sz w:val="24"/>
              </w:rPr>
              <w:t xml:space="preserve">  </w:t>
            </w:r>
            <w:r>
              <w:rPr>
                <w:rFonts w:ascii="Times New Roman" w:eastAsia="Times New Roman"/>
                <w:sz w:val="24"/>
              </w:rPr>
              <w:t xml:space="preserve">Oral </w:t>
            </w:r>
            <w:r>
              <w:rPr>
                <w:sz w:val="24"/>
              </w:rPr>
              <w:t>报告第一场（</w:t>
            </w:r>
            <w:r>
              <w:rPr>
                <w:rFonts w:ascii="Times New Roman" w:eastAsia="Times New Roman"/>
                <w:sz w:val="24"/>
              </w:rPr>
              <w:t>64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分钟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993" w:type="dxa"/>
          </w:tcPr>
          <w:p w14:paraId="5AF10566" w14:textId="77777777" w:rsidR="00C207A6" w:rsidRDefault="00000000">
            <w:pPr>
              <w:pStyle w:val="TableParagraph"/>
              <w:spacing w:before="80"/>
              <w:ind w:left="245" w:right="238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人</w:t>
            </w:r>
          </w:p>
        </w:tc>
      </w:tr>
      <w:tr w:rsidR="00C207A6" w14:paraId="46D046DD" w14:textId="77777777">
        <w:trPr>
          <w:trHeight w:val="468"/>
        </w:trPr>
        <w:tc>
          <w:tcPr>
            <w:tcW w:w="1951" w:type="dxa"/>
          </w:tcPr>
          <w:p w14:paraId="35641E3A" w14:textId="77777777" w:rsidR="00C207A6" w:rsidRDefault="00000000">
            <w:pPr>
              <w:pStyle w:val="TableParagraph"/>
              <w:spacing w:before="97"/>
              <w:ind w:left="373" w:right="3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9:59-</w:t>
            </w:r>
            <w:r>
              <w:rPr>
                <w:rFonts w:ascii="Times New Roman"/>
                <w:spacing w:val="-2"/>
                <w:sz w:val="24"/>
              </w:rPr>
              <w:t>10:05</w:t>
            </w:r>
          </w:p>
        </w:tc>
        <w:tc>
          <w:tcPr>
            <w:tcW w:w="6237" w:type="dxa"/>
          </w:tcPr>
          <w:p w14:paraId="5CE856D5" w14:textId="77777777" w:rsidR="00C207A6" w:rsidRDefault="00000000">
            <w:pPr>
              <w:pStyle w:val="TableParagraph"/>
              <w:spacing w:before="81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6.</w:t>
            </w:r>
            <w:r>
              <w:rPr>
                <w:rFonts w:ascii="Times New Roman" w:eastAsia="Times New Roman"/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评委老师总结点评第一场报告（</w:t>
            </w: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分钟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993" w:type="dxa"/>
          </w:tcPr>
          <w:p w14:paraId="58581952" w14:textId="77777777" w:rsidR="00C207A6" w:rsidRDefault="00C207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7A6" w14:paraId="1F1B2940" w14:textId="77777777">
        <w:trPr>
          <w:trHeight w:val="467"/>
        </w:trPr>
        <w:tc>
          <w:tcPr>
            <w:tcW w:w="1951" w:type="dxa"/>
          </w:tcPr>
          <w:p w14:paraId="3F3B7197" w14:textId="77777777" w:rsidR="00C207A6" w:rsidRDefault="00000000">
            <w:pPr>
              <w:pStyle w:val="TableParagraph"/>
              <w:spacing w:before="96"/>
              <w:ind w:left="373" w:right="3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10:05-</w:t>
            </w:r>
            <w:r>
              <w:rPr>
                <w:rFonts w:ascii="Times New Roman"/>
                <w:spacing w:val="-2"/>
                <w:sz w:val="24"/>
              </w:rPr>
              <w:t>10:25</w:t>
            </w:r>
          </w:p>
        </w:tc>
        <w:tc>
          <w:tcPr>
            <w:tcW w:w="6237" w:type="dxa"/>
          </w:tcPr>
          <w:p w14:paraId="66817782" w14:textId="77777777" w:rsidR="00C207A6" w:rsidRDefault="00000000">
            <w:pPr>
              <w:pStyle w:val="TableParagraph"/>
              <w:spacing w:before="80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7.</w:t>
            </w:r>
            <w:r>
              <w:rPr>
                <w:rFonts w:ascii="Times New Roman" w:eastAsia="Times New Roman"/>
                <w:spacing w:val="28"/>
                <w:sz w:val="24"/>
              </w:rPr>
              <w:t xml:space="preserve">  </w:t>
            </w:r>
            <w:r>
              <w:rPr>
                <w:rFonts w:ascii="Times New Roman" w:eastAsia="Times New Roman"/>
                <w:sz w:val="24"/>
              </w:rPr>
              <w:t>Poster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展示与交流（</w:t>
            </w:r>
            <w:r>
              <w:rPr>
                <w:rFonts w:ascii="Times New Roman" w:eastAsia="Times New Roman"/>
                <w:sz w:val="24"/>
              </w:rPr>
              <w:t>20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分钟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993" w:type="dxa"/>
          </w:tcPr>
          <w:p w14:paraId="0FD2A546" w14:textId="77777777" w:rsidR="00C207A6" w:rsidRDefault="00C207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7A6" w14:paraId="6AB4A722" w14:textId="77777777">
        <w:trPr>
          <w:trHeight w:val="467"/>
        </w:trPr>
        <w:tc>
          <w:tcPr>
            <w:tcW w:w="1951" w:type="dxa"/>
          </w:tcPr>
          <w:p w14:paraId="700A4647" w14:textId="77777777" w:rsidR="00C207A6" w:rsidRDefault="00000000">
            <w:pPr>
              <w:pStyle w:val="TableParagraph"/>
              <w:spacing w:before="96"/>
              <w:ind w:left="373" w:right="3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10:25-</w:t>
            </w:r>
            <w:r>
              <w:rPr>
                <w:rFonts w:ascii="Times New Roman"/>
                <w:spacing w:val="-2"/>
                <w:sz w:val="24"/>
              </w:rPr>
              <w:t>11:29</w:t>
            </w:r>
          </w:p>
        </w:tc>
        <w:tc>
          <w:tcPr>
            <w:tcW w:w="6237" w:type="dxa"/>
          </w:tcPr>
          <w:p w14:paraId="5536FD50" w14:textId="77777777" w:rsidR="00C207A6" w:rsidRDefault="00000000">
            <w:pPr>
              <w:pStyle w:val="TableParagraph"/>
              <w:spacing w:before="80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8.</w:t>
            </w:r>
            <w:r>
              <w:rPr>
                <w:rFonts w:ascii="Times New Roman" w:eastAsia="Times New Roman"/>
                <w:spacing w:val="28"/>
                <w:sz w:val="24"/>
              </w:rPr>
              <w:t xml:space="preserve">  </w:t>
            </w:r>
            <w:r>
              <w:rPr>
                <w:rFonts w:ascii="Times New Roman" w:eastAsia="Times New Roman"/>
                <w:sz w:val="24"/>
              </w:rPr>
              <w:t xml:space="preserve">Oral </w:t>
            </w:r>
            <w:r>
              <w:rPr>
                <w:sz w:val="24"/>
              </w:rPr>
              <w:t>报告第二场（</w:t>
            </w:r>
            <w:r>
              <w:rPr>
                <w:rFonts w:ascii="Times New Roman" w:eastAsia="Times New Roman"/>
                <w:sz w:val="24"/>
              </w:rPr>
              <w:t>64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分钟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993" w:type="dxa"/>
          </w:tcPr>
          <w:p w14:paraId="39A0D914" w14:textId="77777777" w:rsidR="00C207A6" w:rsidRDefault="00000000">
            <w:pPr>
              <w:pStyle w:val="TableParagraph"/>
              <w:spacing w:before="80"/>
              <w:ind w:left="245" w:right="238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人</w:t>
            </w:r>
          </w:p>
        </w:tc>
      </w:tr>
      <w:tr w:rsidR="00C207A6" w14:paraId="6055126C" w14:textId="77777777">
        <w:trPr>
          <w:trHeight w:val="468"/>
        </w:trPr>
        <w:tc>
          <w:tcPr>
            <w:tcW w:w="1951" w:type="dxa"/>
          </w:tcPr>
          <w:p w14:paraId="2F7CBF82" w14:textId="77777777" w:rsidR="00C207A6" w:rsidRDefault="00000000">
            <w:pPr>
              <w:pStyle w:val="TableParagraph"/>
              <w:spacing w:before="97"/>
              <w:ind w:left="372" w:right="3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11:29-11:35</w:t>
            </w:r>
          </w:p>
        </w:tc>
        <w:tc>
          <w:tcPr>
            <w:tcW w:w="6237" w:type="dxa"/>
          </w:tcPr>
          <w:p w14:paraId="5FCBB73D" w14:textId="77777777" w:rsidR="00C207A6" w:rsidRDefault="00000000">
            <w:pPr>
              <w:pStyle w:val="TableParagraph"/>
              <w:spacing w:before="81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9.</w:t>
            </w:r>
            <w:r>
              <w:rPr>
                <w:rFonts w:ascii="Times New Roman" w:eastAsia="Times New Roman"/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评委老师总结点评第二场报告（</w:t>
            </w: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分钟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993" w:type="dxa"/>
          </w:tcPr>
          <w:p w14:paraId="25419746" w14:textId="77777777" w:rsidR="00C207A6" w:rsidRDefault="00C207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7A6" w14:paraId="6F369034" w14:textId="77777777">
        <w:trPr>
          <w:trHeight w:val="468"/>
        </w:trPr>
        <w:tc>
          <w:tcPr>
            <w:tcW w:w="1951" w:type="dxa"/>
          </w:tcPr>
          <w:p w14:paraId="3AB0A9B4" w14:textId="77777777" w:rsidR="00C207A6" w:rsidRDefault="00000000">
            <w:pPr>
              <w:pStyle w:val="TableParagraph"/>
              <w:spacing w:before="96"/>
              <w:ind w:left="372" w:right="3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11:35-11:40</w:t>
            </w:r>
          </w:p>
        </w:tc>
        <w:tc>
          <w:tcPr>
            <w:tcW w:w="6237" w:type="dxa"/>
          </w:tcPr>
          <w:p w14:paraId="266B2A85" w14:textId="77777777" w:rsidR="00C207A6" w:rsidRPr="0003788F" w:rsidRDefault="00000000">
            <w:pPr>
              <w:pStyle w:val="TableParagraph"/>
              <w:spacing w:before="80"/>
              <w:ind w:left="108"/>
              <w:rPr>
                <w:sz w:val="24"/>
              </w:rPr>
            </w:pPr>
            <w:r w:rsidRPr="0003788F">
              <w:rPr>
                <w:rFonts w:ascii="Times New Roman" w:eastAsia="Times New Roman"/>
                <w:sz w:val="24"/>
              </w:rPr>
              <w:t xml:space="preserve">10. </w:t>
            </w:r>
            <w:r w:rsidRPr="0003788F">
              <w:rPr>
                <w:sz w:val="24"/>
              </w:rPr>
              <w:t>闭幕（</w:t>
            </w:r>
            <w:r w:rsidRPr="0003788F">
              <w:rPr>
                <w:rFonts w:ascii="Times New Roman" w:eastAsia="Times New Roman"/>
                <w:sz w:val="24"/>
              </w:rPr>
              <w:t xml:space="preserve">5 </w:t>
            </w:r>
            <w:r w:rsidRPr="0003788F">
              <w:rPr>
                <w:sz w:val="24"/>
              </w:rPr>
              <w:t>分钟</w:t>
            </w:r>
            <w:r w:rsidRPr="0003788F">
              <w:rPr>
                <w:spacing w:val="-10"/>
                <w:sz w:val="24"/>
              </w:rPr>
              <w:t>）</w:t>
            </w:r>
          </w:p>
        </w:tc>
        <w:tc>
          <w:tcPr>
            <w:tcW w:w="993" w:type="dxa"/>
          </w:tcPr>
          <w:p w14:paraId="784AF8C5" w14:textId="77777777" w:rsidR="00C207A6" w:rsidRDefault="00C207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B4717CC" w14:textId="77777777" w:rsidR="00C207A6" w:rsidRDefault="00C207A6">
      <w:pPr>
        <w:rPr>
          <w:rFonts w:ascii="Times New Roman"/>
          <w:sz w:val="24"/>
        </w:rPr>
        <w:sectPr w:rsidR="00C207A6">
          <w:type w:val="continuous"/>
          <w:pgSz w:w="16840" w:h="11910" w:orient="landscape"/>
          <w:pgMar w:top="1000" w:right="1380" w:bottom="280" w:left="1340" w:header="720" w:footer="720" w:gutter="0"/>
          <w:cols w:space="720"/>
        </w:sectPr>
      </w:pPr>
    </w:p>
    <w:p w14:paraId="1168BF29" w14:textId="77777777" w:rsidR="00C207A6" w:rsidRDefault="00000000">
      <w:pPr>
        <w:spacing w:before="44"/>
        <w:ind w:left="5439" w:right="5401"/>
        <w:jc w:val="center"/>
        <w:rPr>
          <w:b/>
          <w:sz w:val="32"/>
        </w:rPr>
      </w:pPr>
      <w:r>
        <w:rPr>
          <w:rFonts w:ascii="Times New Roman" w:eastAsia="Times New Roman"/>
          <w:b/>
          <w:w w:val="95"/>
          <w:sz w:val="32"/>
        </w:rPr>
        <w:lastRenderedPageBreak/>
        <w:t>Oral</w:t>
      </w:r>
      <w:r>
        <w:rPr>
          <w:rFonts w:ascii="Times New Roman" w:eastAsia="Times New Roman"/>
          <w:b/>
          <w:spacing w:val="20"/>
          <w:sz w:val="32"/>
        </w:rPr>
        <w:t xml:space="preserve">  </w:t>
      </w:r>
      <w:r>
        <w:rPr>
          <w:b/>
          <w:w w:val="95"/>
          <w:sz w:val="32"/>
        </w:rPr>
        <w:t>报告环节具体安</w:t>
      </w:r>
      <w:r>
        <w:rPr>
          <w:b/>
          <w:spacing w:val="-10"/>
          <w:w w:val="95"/>
          <w:sz w:val="32"/>
        </w:rPr>
        <w:t>排</w:t>
      </w:r>
    </w:p>
    <w:p w14:paraId="7A7A3765" w14:textId="77777777" w:rsidR="00C207A6" w:rsidRDefault="00C207A6">
      <w:pPr>
        <w:pStyle w:val="a3"/>
        <w:spacing w:before="4"/>
        <w:rPr>
          <w:b/>
          <w:sz w:val="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1735"/>
        <w:gridCol w:w="925"/>
        <w:gridCol w:w="1545"/>
        <w:gridCol w:w="1198"/>
        <w:gridCol w:w="5706"/>
        <w:gridCol w:w="1034"/>
      </w:tblGrid>
      <w:tr w:rsidR="0003788F" w14:paraId="300B2DD8" w14:textId="77777777" w:rsidTr="0003788F">
        <w:trPr>
          <w:trHeight w:val="811"/>
          <w:jc w:val="center"/>
        </w:trPr>
        <w:tc>
          <w:tcPr>
            <w:tcW w:w="793" w:type="dxa"/>
          </w:tcPr>
          <w:p w14:paraId="3DAC240A" w14:textId="77777777" w:rsidR="0003788F" w:rsidRDefault="0003788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FEF6156" w14:textId="77777777" w:rsidR="0003788F" w:rsidRDefault="0003788F">
            <w:pPr>
              <w:pStyle w:val="TableParagraph"/>
              <w:ind w:left="166" w:right="158"/>
              <w:jc w:val="center"/>
              <w:rPr>
                <w:rFonts w:ascii="等线" w:eastAsia="等线"/>
                <w:b/>
              </w:rPr>
            </w:pPr>
            <w:r>
              <w:rPr>
                <w:rFonts w:ascii="等线" w:eastAsia="等线"/>
                <w:b/>
                <w:w w:val="95"/>
              </w:rPr>
              <w:t>序</w:t>
            </w:r>
            <w:r>
              <w:rPr>
                <w:rFonts w:ascii="等线" w:eastAsia="等线"/>
                <w:b/>
                <w:spacing w:val="-10"/>
              </w:rPr>
              <w:t>号</w:t>
            </w:r>
          </w:p>
        </w:tc>
        <w:tc>
          <w:tcPr>
            <w:tcW w:w="1735" w:type="dxa"/>
          </w:tcPr>
          <w:p w14:paraId="6D75E194" w14:textId="77777777" w:rsidR="0003788F" w:rsidRDefault="0003788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E5BD397" w14:textId="77777777" w:rsidR="0003788F" w:rsidRDefault="0003788F">
            <w:pPr>
              <w:pStyle w:val="TableParagraph"/>
              <w:ind w:left="299" w:right="291"/>
              <w:jc w:val="center"/>
              <w:rPr>
                <w:rFonts w:ascii="等线" w:eastAsia="等线"/>
                <w:b/>
              </w:rPr>
            </w:pPr>
            <w:r>
              <w:rPr>
                <w:rFonts w:ascii="等线" w:eastAsia="等线"/>
                <w:b/>
                <w:w w:val="95"/>
              </w:rPr>
              <w:t>时</w:t>
            </w:r>
            <w:r>
              <w:rPr>
                <w:rFonts w:ascii="等线" w:eastAsia="等线"/>
                <w:b/>
                <w:spacing w:val="-10"/>
              </w:rPr>
              <w:t>间</w:t>
            </w:r>
          </w:p>
        </w:tc>
        <w:tc>
          <w:tcPr>
            <w:tcW w:w="925" w:type="dxa"/>
          </w:tcPr>
          <w:p w14:paraId="03D12632" w14:textId="77777777" w:rsidR="0003788F" w:rsidRDefault="0003788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9B2F394" w14:textId="77777777" w:rsidR="0003788F" w:rsidRDefault="0003788F">
            <w:pPr>
              <w:pStyle w:val="TableParagraph"/>
              <w:ind w:left="243"/>
              <w:rPr>
                <w:rFonts w:ascii="等线" w:eastAsia="等线"/>
                <w:b/>
              </w:rPr>
            </w:pPr>
            <w:r>
              <w:rPr>
                <w:rFonts w:ascii="等线" w:eastAsia="等线"/>
                <w:b/>
                <w:w w:val="95"/>
              </w:rPr>
              <w:t>姓</w:t>
            </w:r>
            <w:r>
              <w:rPr>
                <w:rFonts w:ascii="等线" w:eastAsia="等线"/>
                <w:b/>
                <w:spacing w:val="-10"/>
              </w:rPr>
              <w:t>名</w:t>
            </w:r>
          </w:p>
        </w:tc>
        <w:tc>
          <w:tcPr>
            <w:tcW w:w="1545" w:type="dxa"/>
          </w:tcPr>
          <w:p w14:paraId="31373D13" w14:textId="77777777" w:rsidR="0003788F" w:rsidRDefault="0003788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F2EC03E" w14:textId="77777777" w:rsidR="0003788F" w:rsidRDefault="0003788F">
            <w:pPr>
              <w:pStyle w:val="TableParagraph"/>
              <w:ind w:left="469"/>
              <w:rPr>
                <w:rFonts w:ascii="等线" w:eastAsia="等线"/>
                <w:b/>
              </w:rPr>
            </w:pPr>
            <w:r>
              <w:rPr>
                <w:rFonts w:ascii="等线" w:eastAsia="等线"/>
                <w:b/>
                <w:w w:val="95"/>
              </w:rPr>
              <w:t>所属部</w:t>
            </w:r>
            <w:r>
              <w:rPr>
                <w:rFonts w:ascii="等线" w:eastAsia="等线"/>
                <w:b/>
                <w:spacing w:val="-10"/>
                <w:w w:val="95"/>
              </w:rPr>
              <w:t>门</w:t>
            </w:r>
          </w:p>
        </w:tc>
        <w:tc>
          <w:tcPr>
            <w:tcW w:w="1198" w:type="dxa"/>
          </w:tcPr>
          <w:p w14:paraId="2F91E929" w14:textId="77777777" w:rsidR="0003788F" w:rsidRDefault="0003788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BAA8D2F" w14:textId="77777777" w:rsidR="0003788F" w:rsidRDefault="0003788F">
            <w:pPr>
              <w:pStyle w:val="TableParagraph"/>
              <w:ind w:left="111" w:right="101"/>
              <w:jc w:val="center"/>
              <w:rPr>
                <w:rFonts w:ascii="等线" w:eastAsia="等线"/>
                <w:b/>
              </w:rPr>
            </w:pPr>
            <w:r>
              <w:rPr>
                <w:rFonts w:ascii="等线" w:eastAsia="等线"/>
                <w:b/>
                <w:w w:val="95"/>
              </w:rPr>
              <w:t>身</w:t>
            </w:r>
            <w:r>
              <w:rPr>
                <w:rFonts w:ascii="等线" w:eastAsia="等线"/>
                <w:b/>
                <w:spacing w:val="-10"/>
              </w:rPr>
              <w:t>份</w:t>
            </w:r>
          </w:p>
        </w:tc>
        <w:tc>
          <w:tcPr>
            <w:tcW w:w="5706" w:type="dxa"/>
          </w:tcPr>
          <w:p w14:paraId="28F6FBE6" w14:textId="77777777" w:rsidR="0003788F" w:rsidRDefault="0003788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62A6665" w14:textId="77777777" w:rsidR="0003788F" w:rsidRDefault="0003788F">
            <w:pPr>
              <w:pStyle w:val="TableParagraph"/>
              <w:ind w:left="2419" w:right="2410"/>
              <w:jc w:val="center"/>
              <w:rPr>
                <w:rFonts w:ascii="等线" w:eastAsia="等线"/>
                <w:b/>
              </w:rPr>
            </w:pPr>
            <w:r>
              <w:rPr>
                <w:rFonts w:ascii="等线" w:eastAsia="等线"/>
                <w:b/>
                <w:w w:val="95"/>
              </w:rPr>
              <w:t>报告题</w:t>
            </w:r>
            <w:r>
              <w:rPr>
                <w:rFonts w:ascii="等线" w:eastAsia="等线"/>
                <w:b/>
                <w:spacing w:val="-10"/>
                <w:w w:val="95"/>
              </w:rPr>
              <w:t>目</w:t>
            </w:r>
          </w:p>
        </w:tc>
        <w:tc>
          <w:tcPr>
            <w:tcW w:w="1034" w:type="dxa"/>
          </w:tcPr>
          <w:p w14:paraId="43A7013D" w14:textId="77777777" w:rsidR="0003788F" w:rsidRDefault="0003788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8E7651D" w14:textId="77777777" w:rsidR="0003788F" w:rsidRDefault="0003788F">
            <w:pPr>
              <w:pStyle w:val="TableParagraph"/>
              <w:ind w:left="277"/>
              <w:rPr>
                <w:rFonts w:ascii="等线" w:eastAsia="等线"/>
                <w:b/>
              </w:rPr>
            </w:pPr>
            <w:r>
              <w:rPr>
                <w:rFonts w:ascii="等线" w:eastAsia="等线"/>
                <w:b/>
                <w:w w:val="95"/>
              </w:rPr>
              <w:t>场</w:t>
            </w:r>
            <w:r>
              <w:rPr>
                <w:rFonts w:ascii="等线" w:eastAsia="等线"/>
                <w:b/>
                <w:spacing w:val="-10"/>
              </w:rPr>
              <w:t>次</w:t>
            </w:r>
          </w:p>
        </w:tc>
      </w:tr>
      <w:tr w:rsidR="00C207A6" w14:paraId="3D98CC94" w14:textId="77777777" w:rsidTr="0003788F">
        <w:trPr>
          <w:trHeight w:val="337"/>
          <w:jc w:val="center"/>
        </w:trPr>
        <w:tc>
          <w:tcPr>
            <w:tcW w:w="12936" w:type="dxa"/>
            <w:gridSpan w:val="7"/>
          </w:tcPr>
          <w:p w14:paraId="37EA9667" w14:textId="77777777" w:rsidR="00C207A6" w:rsidRDefault="00000000">
            <w:pPr>
              <w:pStyle w:val="TableParagraph"/>
              <w:spacing w:before="4" w:line="313" w:lineRule="exact"/>
              <w:ind w:left="10"/>
              <w:jc w:val="center"/>
              <w:rPr>
                <w:rFonts w:ascii="等线" w:eastAsia="等线"/>
                <w:b/>
              </w:rPr>
            </w:pPr>
            <w:r>
              <w:rPr>
                <w:rFonts w:ascii="等线" w:eastAsia="等线"/>
                <w:b/>
                <w:w w:val="95"/>
              </w:rPr>
              <w:t>上</w:t>
            </w:r>
            <w:r>
              <w:rPr>
                <w:rFonts w:ascii="等线" w:eastAsia="等线"/>
                <w:b/>
                <w:spacing w:val="-10"/>
              </w:rPr>
              <w:t>午</w:t>
            </w:r>
          </w:p>
        </w:tc>
      </w:tr>
      <w:tr w:rsidR="0003788F" w14:paraId="20ED8018" w14:textId="77777777" w:rsidTr="0003788F">
        <w:trPr>
          <w:trHeight w:val="337"/>
          <w:jc w:val="center"/>
        </w:trPr>
        <w:tc>
          <w:tcPr>
            <w:tcW w:w="793" w:type="dxa"/>
            <w:vAlign w:val="center"/>
          </w:tcPr>
          <w:p w14:paraId="29ED1778" w14:textId="77777777" w:rsidR="0003788F" w:rsidRDefault="0003788F" w:rsidP="00C040B4">
            <w:pPr>
              <w:pStyle w:val="TableParagraph"/>
              <w:spacing w:before="4" w:line="313" w:lineRule="exact"/>
              <w:ind w:left="9"/>
              <w:jc w:val="center"/>
              <w:rPr>
                <w:rFonts w:ascii="等线"/>
              </w:rPr>
            </w:pPr>
            <w:r>
              <w:rPr>
                <w:rFonts w:ascii="等线"/>
                <w:w w:val="99"/>
              </w:rPr>
              <w:t>1</w:t>
            </w:r>
          </w:p>
        </w:tc>
        <w:tc>
          <w:tcPr>
            <w:tcW w:w="1735" w:type="dxa"/>
            <w:vAlign w:val="center"/>
          </w:tcPr>
          <w:p w14:paraId="07AA17EF" w14:textId="77777777" w:rsidR="0003788F" w:rsidRDefault="0003788F" w:rsidP="00C040B4">
            <w:pPr>
              <w:pStyle w:val="TableParagraph"/>
              <w:spacing w:before="4" w:line="313" w:lineRule="exact"/>
              <w:ind w:left="300" w:right="291"/>
              <w:jc w:val="center"/>
              <w:rPr>
                <w:rFonts w:ascii="等线"/>
              </w:rPr>
            </w:pPr>
            <w:r>
              <w:rPr>
                <w:rFonts w:ascii="等线"/>
                <w:w w:val="95"/>
              </w:rPr>
              <w:t>8:55-</w:t>
            </w:r>
            <w:r>
              <w:rPr>
                <w:rFonts w:ascii="等线"/>
                <w:spacing w:val="-4"/>
              </w:rPr>
              <w:t>9:03</w:t>
            </w:r>
          </w:p>
        </w:tc>
        <w:tc>
          <w:tcPr>
            <w:tcW w:w="925" w:type="dxa"/>
            <w:vAlign w:val="center"/>
          </w:tcPr>
          <w:p w14:paraId="2364EE4A" w14:textId="0C396701" w:rsidR="0003788F" w:rsidRDefault="0003788F" w:rsidP="00C040B4">
            <w:pPr>
              <w:pStyle w:val="TableParagraph"/>
              <w:spacing w:before="29"/>
              <w:ind w:left="108"/>
              <w:jc w:val="center"/>
            </w:pPr>
            <w:proofErr w:type="gramStart"/>
            <w:r w:rsidRPr="000606DE">
              <w:rPr>
                <w:rFonts w:hint="eastAsia"/>
              </w:rPr>
              <w:t>孙德藩</w:t>
            </w:r>
            <w:proofErr w:type="gramEnd"/>
          </w:p>
        </w:tc>
        <w:tc>
          <w:tcPr>
            <w:tcW w:w="1545" w:type="dxa"/>
            <w:vAlign w:val="center"/>
          </w:tcPr>
          <w:p w14:paraId="721644C7" w14:textId="2CFC3D51" w:rsidR="0003788F" w:rsidRDefault="0003788F" w:rsidP="00C040B4">
            <w:pPr>
              <w:pStyle w:val="TableParagraph"/>
              <w:spacing w:before="29"/>
              <w:ind w:left="108"/>
              <w:jc w:val="center"/>
            </w:pPr>
            <w:r w:rsidRPr="000606DE">
              <w:t>材料重点</w:t>
            </w:r>
          </w:p>
        </w:tc>
        <w:tc>
          <w:tcPr>
            <w:tcW w:w="1198" w:type="dxa"/>
            <w:vAlign w:val="center"/>
          </w:tcPr>
          <w:p w14:paraId="5B597376" w14:textId="36F32EB2" w:rsidR="0003788F" w:rsidRDefault="0003788F" w:rsidP="00C040B4">
            <w:pPr>
              <w:pStyle w:val="TableParagraph"/>
              <w:spacing w:before="29"/>
              <w:ind w:left="111" w:right="147"/>
              <w:jc w:val="center"/>
            </w:pPr>
            <w:r w:rsidRPr="000606DE">
              <w:t>博士生</w:t>
            </w:r>
          </w:p>
        </w:tc>
        <w:tc>
          <w:tcPr>
            <w:tcW w:w="5706" w:type="dxa"/>
            <w:vAlign w:val="center"/>
          </w:tcPr>
          <w:p w14:paraId="11AF68BC" w14:textId="53EC2D90" w:rsidR="0003788F" w:rsidRDefault="0003788F" w:rsidP="00C040B4">
            <w:pPr>
              <w:pStyle w:val="TableParagraph"/>
              <w:spacing w:before="29"/>
              <w:ind w:left="107"/>
              <w:jc w:val="both"/>
            </w:pPr>
            <w:r w:rsidRPr="000606DE">
              <w:t>基于半导体锁模激光器的超短脉冲产生源</w:t>
            </w:r>
          </w:p>
        </w:tc>
        <w:tc>
          <w:tcPr>
            <w:tcW w:w="1034" w:type="dxa"/>
            <w:vMerge w:val="restart"/>
            <w:vAlign w:val="center"/>
          </w:tcPr>
          <w:p w14:paraId="2CDE2E92" w14:textId="77777777" w:rsidR="0003788F" w:rsidRDefault="0003788F" w:rsidP="00C040B4">
            <w:pPr>
              <w:pStyle w:val="TableParagraph"/>
              <w:ind w:left="168"/>
              <w:jc w:val="center"/>
              <w:rPr>
                <w:rFonts w:ascii="等线" w:eastAsia="等线"/>
              </w:rPr>
            </w:pPr>
            <w:r>
              <w:rPr>
                <w:rFonts w:ascii="等线" w:eastAsia="等线"/>
                <w:w w:val="95"/>
              </w:rPr>
              <w:t>第一</w:t>
            </w:r>
            <w:r>
              <w:rPr>
                <w:rFonts w:ascii="等线" w:eastAsia="等线"/>
                <w:spacing w:val="-10"/>
                <w:w w:val="95"/>
              </w:rPr>
              <w:t>场</w:t>
            </w:r>
          </w:p>
        </w:tc>
      </w:tr>
      <w:tr w:rsidR="0003788F" w14:paraId="56AA58B4" w14:textId="77777777" w:rsidTr="0003788F">
        <w:trPr>
          <w:trHeight w:val="338"/>
          <w:jc w:val="center"/>
        </w:trPr>
        <w:tc>
          <w:tcPr>
            <w:tcW w:w="793" w:type="dxa"/>
            <w:vAlign w:val="center"/>
          </w:tcPr>
          <w:p w14:paraId="5257E692" w14:textId="77777777" w:rsidR="0003788F" w:rsidRDefault="0003788F" w:rsidP="00C040B4">
            <w:pPr>
              <w:pStyle w:val="TableParagraph"/>
              <w:spacing w:before="4" w:line="313" w:lineRule="exact"/>
              <w:ind w:left="9"/>
              <w:jc w:val="center"/>
              <w:rPr>
                <w:rFonts w:ascii="等线"/>
              </w:rPr>
            </w:pPr>
            <w:r>
              <w:rPr>
                <w:rFonts w:ascii="等线"/>
                <w:w w:val="99"/>
              </w:rPr>
              <w:t>2</w:t>
            </w:r>
          </w:p>
        </w:tc>
        <w:tc>
          <w:tcPr>
            <w:tcW w:w="1735" w:type="dxa"/>
            <w:vAlign w:val="center"/>
          </w:tcPr>
          <w:p w14:paraId="11353E51" w14:textId="77777777" w:rsidR="0003788F" w:rsidRDefault="0003788F" w:rsidP="00C040B4">
            <w:pPr>
              <w:pStyle w:val="TableParagraph"/>
              <w:spacing w:before="4" w:line="313" w:lineRule="exact"/>
              <w:ind w:left="300" w:right="291"/>
              <w:jc w:val="center"/>
              <w:rPr>
                <w:rFonts w:ascii="等线"/>
              </w:rPr>
            </w:pPr>
            <w:r>
              <w:rPr>
                <w:rFonts w:ascii="等线"/>
                <w:w w:val="95"/>
              </w:rPr>
              <w:t>9:03-</w:t>
            </w:r>
            <w:r>
              <w:rPr>
                <w:rFonts w:ascii="等线"/>
                <w:spacing w:val="-4"/>
              </w:rPr>
              <w:t>9:11</w:t>
            </w:r>
          </w:p>
        </w:tc>
        <w:tc>
          <w:tcPr>
            <w:tcW w:w="925" w:type="dxa"/>
            <w:vAlign w:val="center"/>
          </w:tcPr>
          <w:p w14:paraId="42A463A5" w14:textId="6A17B7BD" w:rsidR="0003788F" w:rsidRDefault="0003788F" w:rsidP="00C040B4">
            <w:pPr>
              <w:pStyle w:val="TableParagraph"/>
              <w:spacing w:before="29"/>
              <w:ind w:left="108"/>
              <w:jc w:val="center"/>
            </w:pPr>
            <w:r w:rsidRPr="000606DE">
              <w:rPr>
                <w:rFonts w:hint="eastAsia"/>
              </w:rPr>
              <w:t>马萌</w:t>
            </w:r>
            <w:proofErr w:type="gramStart"/>
            <w:r w:rsidRPr="000606DE">
              <w:rPr>
                <w:rFonts w:hint="eastAsia"/>
              </w:rPr>
              <w:t>萌</w:t>
            </w:r>
            <w:proofErr w:type="gramEnd"/>
          </w:p>
        </w:tc>
        <w:tc>
          <w:tcPr>
            <w:tcW w:w="1545" w:type="dxa"/>
            <w:vAlign w:val="center"/>
          </w:tcPr>
          <w:p w14:paraId="378F8FF4" w14:textId="720B14FB" w:rsidR="0003788F" w:rsidRDefault="0003788F" w:rsidP="00C040B4">
            <w:pPr>
              <w:pStyle w:val="TableParagraph"/>
              <w:spacing w:before="29"/>
              <w:ind w:left="108"/>
              <w:jc w:val="center"/>
            </w:pPr>
            <w:r w:rsidRPr="000606DE">
              <w:t>材料重点</w:t>
            </w:r>
          </w:p>
        </w:tc>
        <w:tc>
          <w:tcPr>
            <w:tcW w:w="1198" w:type="dxa"/>
            <w:vAlign w:val="center"/>
          </w:tcPr>
          <w:p w14:paraId="19924368" w14:textId="2423C610" w:rsidR="0003788F" w:rsidRDefault="0003788F" w:rsidP="00C040B4">
            <w:pPr>
              <w:pStyle w:val="TableParagraph"/>
              <w:spacing w:before="29"/>
              <w:ind w:left="111" w:right="147"/>
              <w:jc w:val="center"/>
            </w:pPr>
            <w:r w:rsidRPr="000606DE">
              <w:t>博士生</w:t>
            </w:r>
          </w:p>
        </w:tc>
        <w:tc>
          <w:tcPr>
            <w:tcW w:w="5706" w:type="dxa"/>
            <w:vAlign w:val="center"/>
          </w:tcPr>
          <w:p w14:paraId="1B30B65D" w14:textId="3188884E" w:rsidR="0003788F" w:rsidRDefault="0003788F" w:rsidP="00C040B4">
            <w:pPr>
              <w:pStyle w:val="TableParagraph"/>
              <w:spacing w:before="29"/>
              <w:ind w:left="107"/>
              <w:jc w:val="both"/>
            </w:pPr>
            <w:proofErr w:type="gramStart"/>
            <w:r w:rsidRPr="000606DE">
              <w:t>硫属半导体</w:t>
            </w:r>
            <w:proofErr w:type="gramEnd"/>
            <w:r w:rsidRPr="000606DE">
              <w:t>异质结构设计及宽光谱响应</w:t>
            </w:r>
            <w:proofErr w:type="gramStart"/>
            <w:r w:rsidRPr="000606DE">
              <w:t>光催化产氢</w:t>
            </w:r>
            <w:proofErr w:type="gramEnd"/>
          </w:p>
        </w:tc>
        <w:tc>
          <w:tcPr>
            <w:tcW w:w="1034" w:type="dxa"/>
            <w:vMerge/>
            <w:tcBorders>
              <w:top w:val="nil"/>
            </w:tcBorders>
            <w:vAlign w:val="center"/>
          </w:tcPr>
          <w:p w14:paraId="36D0CF80" w14:textId="77777777" w:rsidR="0003788F" w:rsidRDefault="0003788F" w:rsidP="00C040B4">
            <w:pPr>
              <w:jc w:val="center"/>
              <w:rPr>
                <w:sz w:val="2"/>
                <w:szCs w:val="2"/>
              </w:rPr>
            </w:pPr>
          </w:p>
        </w:tc>
      </w:tr>
      <w:tr w:rsidR="0003788F" w14:paraId="5CF26550" w14:textId="77777777" w:rsidTr="0003788F">
        <w:trPr>
          <w:trHeight w:val="337"/>
          <w:jc w:val="center"/>
        </w:trPr>
        <w:tc>
          <w:tcPr>
            <w:tcW w:w="793" w:type="dxa"/>
            <w:vAlign w:val="center"/>
          </w:tcPr>
          <w:p w14:paraId="6019E06F" w14:textId="77777777" w:rsidR="0003788F" w:rsidRDefault="0003788F" w:rsidP="00C040B4">
            <w:pPr>
              <w:pStyle w:val="TableParagraph"/>
              <w:spacing w:before="4" w:line="313" w:lineRule="exact"/>
              <w:ind w:left="9"/>
              <w:jc w:val="center"/>
              <w:rPr>
                <w:rFonts w:ascii="等线"/>
              </w:rPr>
            </w:pPr>
            <w:r>
              <w:rPr>
                <w:rFonts w:ascii="等线"/>
                <w:w w:val="99"/>
              </w:rPr>
              <w:t>3</w:t>
            </w:r>
          </w:p>
        </w:tc>
        <w:tc>
          <w:tcPr>
            <w:tcW w:w="1735" w:type="dxa"/>
            <w:vAlign w:val="center"/>
          </w:tcPr>
          <w:p w14:paraId="5BC3E381" w14:textId="77777777" w:rsidR="0003788F" w:rsidRDefault="0003788F" w:rsidP="00C040B4">
            <w:pPr>
              <w:pStyle w:val="TableParagraph"/>
              <w:spacing w:before="4" w:line="313" w:lineRule="exact"/>
              <w:ind w:left="300" w:right="291"/>
              <w:jc w:val="center"/>
              <w:rPr>
                <w:rFonts w:ascii="等线"/>
              </w:rPr>
            </w:pPr>
            <w:r>
              <w:rPr>
                <w:rFonts w:ascii="等线"/>
                <w:w w:val="95"/>
              </w:rPr>
              <w:t>9:11-</w:t>
            </w:r>
            <w:r>
              <w:rPr>
                <w:rFonts w:ascii="等线"/>
                <w:spacing w:val="-4"/>
              </w:rPr>
              <w:t>9:19</w:t>
            </w:r>
          </w:p>
        </w:tc>
        <w:tc>
          <w:tcPr>
            <w:tcW w:w="925" w:type="dxa"/>
            <w:vAlign w:val="center"/>
          </w:tcPr>
          <w:p w14:paraId="04FBBC42" w14:textId="3E0671B0" w:rsidR="0003788F" w:rsidRDefault="0003788F" w:rsidP="00C040B4">
            <w:pPr>
              <w:pStyle w:val="TableParagraph"/>
              <w:spacing w:before="29"/>
              <w:ind w:left="108"/>
              <w:jc w:val="center"/>
            </w:pPr>
            <w:r w:rsidRPr="000606DE">
              <w:rPr>
                <w:rFonts w:hint="eastAsia"/>
              </w:rPr>
              <w:t>陈镜壬</w:t>
            </w:r>
          </w:p>
        </w:tc>
        <w:tc>
          <w:tcPr>
            <w:tcW w:w="1545" w:type="dxa"/>
            <w:vAlign w:val="center"/>
          </w:tcPr>
          <w:p w14:paraId="4871F523" w14:textId="0C53C960" w:rsidR="0003788F" w:rsidRDefault="0003788F" w:rsidP="00C040B4">
            <w:pPr>
              <w:pStyle w:val="TableParagraph"/>
              <w:spacing w:before="29"/>
              <w:ind w:left="108"/>
              <w:jc w:val="center"/>
            </w:pPr>
            <w:r w:rsidRPr="000606DE">
              <w:t>材料重点</w:t>
            </w:r>
          </w:p>
        </w:tc>
        <w:tc>
          <w:tcPr>
            <w:tcW w:w="1198" w:type="dxa"/>
            <w:vAlign w:val="center"/>
          </w:tcPr>
          <w:p w14:paraId="56D60C4A" w14:textId="7BDE60C8" w:rsidR="0003788F" w:rsidRDefault="0003788F" w:rsidP="00C040B4">
            <w:pPr>
              <w:pStyle w:val="TableParagraph"/>
              <w:spacing w:before="29"/>
              <w:ind w:left="111" w:right="147"/>
              <w:jc w:val="center"/>
            </w:pPr>
            <w:r w:rsidRPr="000606DE">
              <w:t>博士生</w:t>
            </w:r>
          </w:p>
        </w:tc>
        <w:tc>
          <w:tcPr>
            <w:tcW w:w="5706" w:type="dxa"/>
            <w:vAlign w:val="center"/>
          </w:tcPr>
          <w:p w14:paraId="6CA26525" w14:textId="6A805151" w:rsidR="0003788F" w:rsidRDefault="0003788F" w:rsidP="00C040B4">
            <w:pPr>
              <w:pStyle w:val="TableParagraph"/>
              <w:spacing w:before="29"/>
              <w:ind w:left="107"/>
              <w:jc w:val="both"/>
            </w:pPr>
            <w:r w:rsidRPr="000606DE">
              <w:t>六方氮化硼基异质结制备与能带结构研究</w:t>
            </w:r>
          </w:p>
        </w:tc>
        <w:tc>
          <w:tcPr>
            <w:tcW w:w="1034" w:type="dxa"/>
            <w:vMerge/>
            <w:tcBorders>
              <w:top w:val="nil"/>
            </w:tcBorders>
            <w:vAlign w:val="center"/>
          </w:tcPr>
          <w:p w14:paraId="2D0F3CB8" w14:textId="77777777" w:rsidR="0003788F" w:rsidRDefault="0003788F" w:rsidP="00C040B4">
            <w:pPr>
              <w:jc w:val="center"/>
              <w:rPr>
                <w:sz w:val="2"/>
                <w:szCs w:val="2"/>
              </w:rPr>
            </w:pPr>
          </w:p>
        </w:tc>
      </w:tr>
      <w:tr w:rsidR="0003788F" w14:paraId="5FF30FD8" w14:textId="77777777" w:rsidTr="0003788F">
        <w:trPr>
          <w:trHeight w:val="680"/>
          <w:jc w:val="center"/>
        </w:trPr>
        <w:tc>
          <w:tcPr>
            <w:tcW w:w="793" w:type="dxa"/>
            <w:vAlign w:val="center"/>
          </w:tcPr>
          <w:p w14:paraId="5A25A306" w14:textId="77777777" w:rsidR="0003788F" w:rsidRDefault="0003788F" w:rsidP="00C040B4">
            <w:pPr>
              <w:pStyle w:val="TableParagraph"/>
              <w:spacing w:before="175"/>
              <w:ind w:left="9"/>
              <w:jc w:val="center"/>
              <w:rPr>
                <w:rFonts w:ascii="等线"/>
              </w:rPr>
            </w:pPr>
            <w:r>
              <w:rPr>
                <w:rFonts w:ascii="等线"/>
                <w:w w:val="99"/>
              </w:rPr>
              <w:t>4</w:t>
            </w:r>
          </w:p>
        </w:tc>
        <w:tc>
          <w:tcPr>
            <w:tcW w:w="1735" w:type="dxa"/>
            <w:vAlign w:val="center"/>
          </w:tcPr>
          <w:p w14:paraId="70EC0BC5" w14:textId="77777777" w:rsidR="0003788F" w:rsidRDefault="0003788F" w:rsidP="00C040B4">
            <w:pPr>
              <w:pStyle w:val="TableParagraph"/>
              <w:spacing w:before="175"/>
              <w:ind w:left="300" w:right="291"/>
              <w:jc w:val="center"/>
              <w:rPr>
                <w:rFonts w:ascii="等线"/>
              </w:rPr>
            </w:pPr>
            <w:r>
              <w:rPr>
                <w:rFonts w:ascii="等线"/>
                <w:w w:val="95"/>
              </w:rPr>
              <w:t>9:19-</w:t>
            </w:r>
            <w:r>
              <w:rPr>
                <w:rFonts w:ascii="等线"/>
                <w:spacing w:val="-4"/>
              </w:rPr>
              <w:t>9:27</w:t>
            </w:r>
          </w:p>
        </w:tc>
        <w:tc>
          <w:tcPr>
            <w:tcW w:w="925" w:type="dxa"/>
            <w:vAlign w:val="center"/>
          </w:tcPr>
          <w:p w14:paraId="6C63C496" w14:textId="7658F56D" w:rsidR="0003788F" w:rsidRDefault="0003788F" w:rsidP="00C040B4">
            <w:pPr>
              <w:pStyle w:val="TableParagraph"/>
              <w:ind w:left="108"/>
              <w:jc w:val="center"/>
            </w:pPr>
            <w:r w:rsidRPr="000606DE">
              <w:rPr>
                <w:rFonts w:hint="eastAsia"/>
              </w:rPr>
              <w:t>刘敏</w:t>
            </w:r>
          </w:p>
        </w:tc>
        <w:tc>
          <w:tcPr>
            <w:tcW w:w="1545" w:type="dxa"/>
            <w:vAlign w:val="center"/>
          </w:tcPr>
          <w:p w14:paraId="36CB7008" w14:textId="3E2F62FD" w:rsidR="0003788F" w:rsidRDefault="0003788F" w:rsidP="00C040B4">
            <w:pPr>
              <w:pStyle w:val="TableParagraph"/>
              <w:ind w:left="108"/>
              <w:jc w:val="center"/>
            </w:pPr>
            <w:r w:rsidRPr="000606DE">
              <w:t>超晶格</w:t>
            </w:r>
            <w:r w:rsidR="007C3419">
              <w:rPr>
                <w:rFonts w:hint="eastAsia"/>
              </w:rPr>
              <w:t>室</w:t>
            </w:r>
          </w:p>
        </w:tc>
        <w:tc>
          <w:tcPr>
            <w:tcW w:w="1198" w:type="dxa"/>
            <w:vAlign w:val="center"/>
          </w:tcPr>
          <w:p w14:paraId="4DCCCDAB" w14:textId="1C0D2500" w:rsidR="0003788F" w:rsidRDefault="0003788F" w:rsidP="00C040B4">
            <w:pPr>
              <w:pStyle w:val="TableParagraph"/>
              <w:ind w:left="111" w:right="147"/>
              <w:jc w:val="center"/>
            </w:pPr>
            <w:r w:rsidRPr="000606DE">
              <w:t>博士生</w:t>
            </w:r>
          </w:p>
        </w:tc>
        <w:tc>
          <w:tcPr>
            <w:tcW w:w="5706" w:type="dxa"/>
            <w:vAlign w:val="center"/>
          </w:tcPr>
          <w:p w14:paraId="44FAFAD4" w14:textId="266A1413" w:rsidR="0003788F" w:rsidRDefault="0003788F" w:rsidP="00C040B4">
            <w:pPr>
              <w:pStyle w:val="TableParagraph"/>
              <w:spacing w:before="15" w:line="310" w:lineRule="atLeast"/>
              <w:ind w:left="107" w:right="197"/>
              <w:jc w:val="both"/>
            </w:pPr>
            <w:r w:rsidRPr="000606DE">
              <w:t>A 16.4k-Pixel 3.08-3.86THz Digital CMOS Image Sensor in 0.18μm Process with High Temporal-spatial Resolution</w:t>
            </w:r>
          </w:p>
        </w:tc>
        <w:tc>
          <w:tcPr>
            <w:tcW w:w="1034" w:type="dxa"/>
            <w:vMerge/>
            <w:tcBorders>
              <w:top w:val="nil"/>
            </w:tcBorders>
            <w:vAlign w:val="center"/>
          </w:tcPr>
          <w:p w14:paraId="6B756B75" w14:textId="77777777" w:rsidR="0003788F" w:rsidRDefault="0003788F" w:rsidP="00C040B4">
            <w:pPr>
              <w:jc w:val="center"/>
              <w:rPr>
                <w:sz w:val="2"/>
                <w:szCs w:val="2"/>
              </w:rPr>
            </w:pPr>
          </w:p>
        </w:tc>
      </w:tr>
      <w:tr w:rsidR="0003788F" w14:paraId="26540D41" w14:textId="77777777" w:rsidTr="0003788F">
        <w:trPr>
          <w:trHeight w:val="625"/>
          <w:jc w:val="center"/>
        </w:trPr>
        <w:tc>
          <w:tcPr>
            <w:tcW w:w="793" w:type="dxa"/>
            <w:vAlign w:val="center"/>
          </w:tcPr>
          <w:p w14:paraId="0AB3B906" w14:textId="77777777" w:rsidR="0003788F" w:rsidRDefault="0003788F" w:rsidP="00C040B4">
            <w:pPr>
              <w:pStyle w:val="TableParagraph"/>
              <w:spacing w:before="147"/>
              <w:ind w:left="9"/>
              <w:jc w:val="center"/>
              <w:rPr>
                <w:rFonts w:ascii="等线"/>
              </w:rPr>
            </w:pPr>
            <w:r>
              <w:rPr>
                <w:rFonts w:ascii="等线"/>
                <w:w w:val="99"/>
              </w:rPr>
              <w:t>5</w:t>
            </w:r>
          </w:p>
        </w:tc>
        <w:tc>
          <w:tcPr>
            <w:tcW w:w="1735" w:type="dxa"/>
            <w:vAlign w:val="center"/>
          </w:tcPr>
          <w:p w14:paraId="2BCDCFB5" w14:textId="77777777" w:rsidR="0003788F" w:rsidRDefault="0003788F" w:rsidP="00C040B4">
            <w:pPr>
              <w:pStyle w:val="TableParagraph"/>
              <w:spacing w:before="147"/>
              <w:ind w:left="300" w:right="291"/>
              <w:jc w:val="center"/>
              <w:rPr>
                <w:rFonts w:ascii="等线"/>
              </w:rPr>
            </w:pPr>
            <w:r>
              <w:rPr>
                <w:rFonts w:ascii="等线"/>
                <w:w w:val="95"/>
              </w:rPr>
              <w:t>9:27-</w:t>
            </w:r>
            <w:r>
              <w:rPr>
                <w:rFonts w:ascii="等线"/>
                <w:spacing w:val="-4"/>
              </w:rPr>
              <w:t>9:35</w:t>
            </w:r>
          </w:p>
        </w:tc>
        <w:tc>
          <w:tcPr>
            <w:tcW w:w="925" w:type="dxa"/>
            <w:vAlign w:val="center"/>
          </w:tcPr>
          <w:p w14:paraId="11A612E5" w14:textId="24CD8874" w:rsidR="0003788F" w:rsidRDefault="0003788F" w:rsidP="00C040B4">
            <w:pPr>
              <w:pStyle w:val="TableParagraph"/>
              <w:spacing w:before="172"/>
              <w:ind w:left="108"/>
              <w:jc w:val="center"/>
            </w:pPr>
            <w:r w:rsidRPr="000606DE">
              <w:rPr>
                <w:rFonts w:hint="eastAsia"/>
              </w:rPr>
              <w:t>李文强</w:t>
            </w:r>
          </w:p>
        </w:tc>
        <w:tc>
          <w:tcPr>
            <w:tcW w:w="1545" w:type="dxa"/>
            <w:vAlign w:val="center"/>
          </w:tcPr>
          <w:p w14:paraId="2B2FA140" w14:textId="0C6A095A" w:rsidR="0003788F" w:rsidRDefault="0003788F" w:rsidP="00C040B4">
            <w:pPr>
              <w:pStyle w:val="TableParagraph"/>
              <w:spacing w:before="172"/>
              <w:ind w:left="108"/>
              <w:jc w:val="center"/>
            </w:pPr>
            <w:r w:rsidRPr="000606DE">
              <w:t>高速电路与神经网络</w:t>
            </w:r>
          </w:p>
        </w:tc>
        <w:tc>
          <w:tcPr>
            <w:tcW w:w="1198" w:type="dxa"/>
            <w:vAlign w:val="center"/>
          </w:tcPr>
          <w:p w14:paraId="774B6504" w14:textId="14FBF1E7" w:rsidR="0003788F" w:rsidRDefault="0003788F" w:rsidP="00C040B4">
            <w:pPr>
              <w:pStyle w:val="TableParagraph"/>
              <w:spacing w:before="30" w:line="277" w:lineRule="exact"/>
              <w:ind w:left="108"/>
              <w:jc w:val="center"/>
            </w:pPr>
            <w:r w:rsidRPr="000606DE">
              <w:t>硕士生</w:t>
            </w:r>
          </w:p>
        </w:tc>
        <w:tc>
          <w:tcPr>
            <w:tcW w:w="5706" w:type="dxa"/>
            <w:vAlign w:val="center"/>
          </w:tcPr>
          <w:p w14:paraId="226F4F3A" w14:textId="4B155A1B" w:rsidR="0003788F" w:rsidRDefault="0003788F" w:rsidP="00C040B4">
            <w:pPr>
              <w:pStyle w:val="TableParagraph"/>
              <w:spacing w:before="172"/>
              <w:ind w:left="107"/>
              <w:jc w:val="both"/>
            </w:pPr>
            <w:r w:rsidRPr="000606DE">
              <w:t>基于深度学习的生成式符号回归方法</w:t>
            </w:r>
          </w:p>
        </w:tc>
        <w:tc>
          <w:tcPr>
            <w:tcW w:w="1034" w:type="dxa"/>
            <w:vMerge/>
            <w:tcBorders>
              <w:top w:val="nil"/>
            </w:tcBorders>
            <w:vAlign w:val="center"/>
          </w:tcPr>
          <w:p w14:paraId="233F38D1" w14:textId="77777777" w:rsidR="0003788F" w:rsidRDefault="0003788F" w:rsidP="00C040B4">
            <w:pPr>
              <w:jc w:val="center"/>
              <w:rPr>
                <w:sz w:val="2"/>
                <w:szCs w:val="2"/>
              </w:rPr>
            </w:pPr>
          </w:p>
        </w:tc>
      </w:tr>
      <w:tr w:rsidR="0003788F" w14:paraId="7FC248A4" w14:textId="77777777" w:rsidTr="0003788F">
        <w:trPr>
          <w:trHeight w:val="338"/>
          <w:jc w:val="center"/>
        </w:trPr>
        <w:tc>
          <w:tcPr>
            <w:tcW w:w="793" w:type="dxa"/>
            <w:vAlign w:val="center"/>
          </w:tcPr>
          <w:p w14:paraId="018D2B5E" w14:textId="77777777" w:rsidR="0003788F" w:rsidRDefault="0003788F" w:rsidP="00C040B4">
            <w:pPr>
              <w:pStyle w:val="TableParagraph"/>
              <w:spacing w:before="3" w:line="315" w:lineRule="exact"/>
              <w:ind w:left="9"/>
              <w:jc w:val="center"/>
              <w:rPr>
                <w:rFonts w:ascii="等线"/>
              </w:rPr>
            </w:pPr>
            <w:r>
              <w:rPr>
                <w:rFonts w:ascii="等线"/>
                <w:w w:val="99"/>
              </w:rPr>
              <w:t>6</w:t>
            </w:r>
          </w:p>
        </w:tc>
        <w:tc>
          <w:tcPr>
            <w:tcW w:w="1735" w:type="dxa"/>
            <w:vAlign w:val="center"/>
          </w:tcPr>
          <w:p w14:paraId="1FC563D5" w14:textId="77777777" w:rsidR="0003788F" w:rsidRDefault="0003788F" w:rsidP="00C040B4">
            <w:pPr>
              <w:pStyle w:val="TableParagraph"/>
              <w:spacing w:before="3" w:line="315" w:lineRule="exact"/>
              <w:ind w:left="300" w:right="291"/>
              <w:jc w:val="center"/>
              <w:rPr>
                <w:rFonts w:ascii="等线"/>
              </w:rPr>
            </w:pPr>
            <w:r>
              <w:rPr>
                <w:rFonts w:ascii="等线"/>
                <w:w w:val="95"/>
              </w:rPr>
              <w:t>9:35-</w:t>
            </w:r>
            <w:r>
              <w:rPr>
                <w:rFonts w:ascii="等线"/>
                <w:spacing w:val="-4"/>
              </w:rPr>
              <w:t>9:43</w:t>
            </w:r>
          </w:p>
        </w:tc>
        <w:tc>
          <w:tcPr>
            <w:tcW w:w="925" w:type="dxa"/>
            <w:vAlign w:val="center"/>
          </w:tcPr>
          <w:p w14:paraId="72939C12" w14:textId="4E2F1BFA" w:rsidR="0003788F" w:rsidRDefault="0003788F" w:rsidP="00C040B4">
            <w:pPr>
              <w:pStyle w:val="TableParagraph"/>
              <w:spacing w:before="28"/>
              <w:ind w:left="108"/>
              <w:jc w:val="center"/>
            </w:pPr>
            <w:proofErr w:type="gramStart"/>
            <w:r w:rsidRPr="000606DE">
              <w:rPr>
                <w:rFonts w:hint="eastAsia"/>
              </w:rPr>
              <w:t>常津源</w:t>
            </w:r>
            <w:proofErr w:type="gramEnd"/>
          </w:p>
        </w:tc>
        <w:tc>
          <w:tcPr>
            <w:tcW w:w="1545" w:type="dxa"/>
            <w:vAlign w:val="center"/>
          </w:tcPr>
          <w:p w14:paraId="23D76500" w14:textId="45CD8A52" w:rsidR="0003788F" w:rsidRDefault="0003788F" w:rsidP="00C040B4">
            <w:pPr>
              <w:pStyle w:val="TableParagraph"/>
              <w:spacing w:before="28"/>
              <w:ind w:left="108"/>
              <w:jc w:val="center"/>
            </w:pPr>
            <w:r w:rsidRPr="000606DE">
              <w:t>工程中心</w:t>
            </w:r>
          </w:p>
        </w:tc>
        <w:tc>
          <w:tcPr>
            <w:tcW w:w="1198" w:type="dxa"/>
            <w:vAlign w:val="center"/>
          </w:tcPr>
          <w:p w14:paraId="194A7603" w14:textId="0385814A" w:rsidR="0003788F" w:rsidRDefault="00BF5D0D" w:rsidP="00C040B4">
            <w:pPr>
              <w:pStyle w:val="TableParagraph"/>
              <w:spacing w:before="28"/>
              <w:ind w:left="111" w:right="147"/>
              <w:jc w:val="center"/>
            </w:pPr>
            <w:r>
              <w:rPr>
                <w:rFonts w:hint="eastAsia"/>
              </w:rPr>
              <w:t>博</w:t>
            </w:r>
            <w:r w:rsidR="0003788F" w:rsidRPr="000606DE">
              <w:t>士生</w:t>
            </w:r>
          </w:p>
        </w:tc>
        <w:tc>
          <w:tcPr>
            <w:tcW w:w="5706" w:type="dxa"/>
            <w:vAlign w:val="center"/>
          </w:tcPr>
          <w:p w14:paraId="589E0FBB" w14:textId="6A49A7B0" w:rsidR="0003788F" w:rsidRDefault="0003788F" w:rsidP="00C040B4">
            <w:pPr>
              <w:pStyle w:val="TableParagraph"/>
              <w:spacing w:before="28"/>
              <w:ind w:left="107"/>
              <w:jc w:val="both"/>
            </w:pPr>
            <w:r w:rsidRPr="000606DE">
              <w:t>1550nm高功率侧向微结构半导体激光器</w:t>
            </w:r>
          </w:p>
        </w:tc>
        <w:tc>
          <w:tcPr>
            <w:tcW w:w="1034" w:type="dxa"/>
            <w:vMerge/>
            <w:tcBorders>
              <w:top w:val="nil"/>
            </w:tcBorders>
            <w:vAlign w:val="center"/>
          </w:tcPr>
          <w:p w14:paraId="42CE4D14" w14:textId="77777777" w:rsidR="0003788F" w:rsidRDefault="0003788F" w:rsidP="00C040B4">
            <w:pPr>
              <w:jc w:val="center"/>
              <w:rPr>
                <w:sz w:val="2"/>
                <w:szCs w:val="2"/>
              </w:rPr>
            </w:pPr>
          </w:p>
        </w:tc>
      </w:tr>
      <w:tr w:rsidR="0003788F" w14:paraId="4878D0DC" w14:textId="77777777" w:rsidTr="0003788F">
        <w:trPr>
          <w:trHeight w:val="338"/>
          <w:jc w:val="center"/>
        </w:trPr>
        <w:tc>
          <w:tcPr>
            <w:tcW w:w="793" w:type="dxa"/>
            <w:vAlign w:val="center"/>
          </w:tcPr>
          <w:p w14:paraId="5B69BA21" w14:textId="77777777" w:rsidR="0003788F" w:rsidRDefault="0003788F" w:rsidP="00C040B4">
            <w:pPr>
              <w:pStyle w:val="TableParagraph"/>
              <w:spacing w:before="3" w:line="315" w:lineRule="exact"/>
              <w:ind w:left="9"/>
              <w:jc w:val="center"/>
              <w:rPr>
                <w:rFonts w:ascii="等线"/>
              </w:rPr>
            </w:pPr>
            <w:r>
              <w:rPr>
                <w:rFonts w:ascii="等线"/>
                <w:w w:val="99"/>
              </w:rPr>
              <w:t>7</w:t>
            </w:r>
          </w:p>
        </w:tc>
        <w:tc>
          <w:tcPr>
            <w:tcW w:w="1735" w:type="dxa"/>
            <w:vAlign w:val="center"/>
          </w:tcPr>
          <w:p w14:paraId="02167C41" w14:textId="77777777" w:rsidR="0003788F" w:rsidRDefault="0003788F" w:rsidP="00C040B4">
            <w:pPr>
              <w:pStyle w:val="TableParagraph"/>
              <w:spacing w:before="3" w:line="315" w:lineRule="exact"/>
              <w:ind w:left="300" w:right="291"/>
              <w:jc w:val="center"/>
              <w:rPr>
                <w:rFonts w:ascii="等线"/>
              </w:rPr>
            </w:pPr>
            <w:r>
              <w:rPr>
                <w:rFonts w:ascii="等线"/>
                <w:w w:val="95"/>
              </w:rPr>
              <w:t>9:43-</w:t>
            </w:r>
            <w:r>
              <w:rPr>
                <w:rFonts w:ascii="等线"/>
                <w:spacing w:val="-4"/>
              </w:rPr>
              <w:t>9:51</w:t>
            </w:r>
          </w:p>
        </w:tc>
        <w:tc>
          <w:tcPr>
            <w:tcW w:w="925" w:type="dxa"/>
            <w:vAlign w:val="center"/>
          </w:tcPr>
          <w:p w14:paraId="33A96B2F" w14:textId="3E2C70D6" w:rsidR="0003788F" w:rsidRDefault="0003788F" w:rsidP="00C040B4">
            <w:pPr>
              <w:pStyle w:val="TableParagraph"/>
              <w:spacing w:before="28"/>
              <w:ind w:left="108"/>
              <w:jc w:val="center"/>
            </w:pPr>
            <w:r w:rsidRPr="000606DE">
              <w:rPr>
                <w:rFonts w:hint="eastAsia"/>
              </w:rPr>
              <w:t>司嘉昊</w:t>
            </w:r>
          </w:p>
        </w:tc>
        <w:tc>
          <w:tcPr>
            <w:tcW w:w="1545" w:type="dxa"/>
            <w:vAlign w:val="center"/>
          </w:tcPr>
          <w:p w14:paraId="0581ABF1" w14:textId="54607B02" w:rsidR="0003788F" w:rsidRDefault="0003788F" w:rsidP="00C040B4">
            <w:pPr>
              <w:pStyle w:val="TableParagraph"/>
              <w:spacing w:before="28"/>
              <w:ind w:left="108"/>
              <w:jc w:val="center"/>
            </w:pPr>
            <w:r w:rsidRPr="000606DE">
              <w:t>固态光电</w:t>
            </w:r>
          </w:p>
        </w:tc>
        <w:tc>
          <w:tcPr>
            <w:tcW w:w="1198" w:type="dxa"/>
            <w:vAlign w:val="center"/>
          </w:tcPr>
          <w:p w14:paraId="5AADFA11" w14:textId="22F1A3C8" w:rsidR="0003788F" w:rsidRDefault="0003788F" w:rsidP="00C040B4">
            <w:pPr>
              <w:pStyle w:val="TableParagraph"/>
              <w:spacing w:before="28"/>
              <w:ind w:left="111" w:right="147"/>
              <w:jc w:val="center"/>
            </w:pPr>
            <w:r w:rsidRPr="000606DE">
              <w:t>硕士生</w:t>
            </w:r>
          </w:p>
        </w:tc>
        <w:tc>
          <w:tcPr>
            <w:tcW w:w="5706" w:type="dxa"/>
            <w:vAlign w:val="center"/>
          </w:tcPr>
          <w:p w14:paraId="5F5F3CE2" w14:textId="4163DE70" w:rsidR="0003788F" w:rsidRDefault="0003788F" w:rsidP="00C040B4">
            <w:pPr>
              <w:pStyle w:val="TableParagraph"/>
              <w:spacing w:before="28"/>
              <w:ind w:left="107"/>
              <w:jc w:val="both"/>
            </w:pPr>
            <w:r w:rsidRPr="000606DE">
              <w:t>Active beam steering enabled by photonic crystal surface emitting laser</w:t>
            </w:r>
          </w:p>
        </w:tc>
        <w:tc>
          <w:tcPr>
            <w:tcW w:w="1034" w:type="dxa"/>
            <w:vMerge/>
            <w:tcBorders>
              <w:top w:val="nil"/>
            </w:tcBorders>
            <w:vAlign w:val="center"/>
          </w:tcPr>
          <w:p w14:paraId="63AF9AB8" w14:textId="77777777" w:rsidR="0003788F" w:rsidRDefault="0003788F" w:rsidP="00C040B4">
            <w:pPr>
              <w:jc w:val="center"/>
              <w:rPr>
                <w:sz w:val="2"/>
                <w:szCs w:val="2"/>
              </w:rPr>
            </w:pPr>
          </w:p>
        </w:tc>
      </w:tr>
      <w:tr w:rsidR="0003788F" w14:paraId="5BD92377" w14:textId="77777777" w:rsidTr="0003788F">
        <w:trPr>
          <w:trHeight w:val="623"/>
          <w:jc w:val="center"/>
        </w:trPr>
        <w:tc>
          <w:tcPr>
            <w:tcW w:w="793" w:type="dxa"/>
            <w:vAlign w:val="center"/>
          </w:tcPr>
          <w:p w14:paraId="5DF154F2" w14:textId="77777777" w:rsidR="0003788F" w:rsidRDefault="0003788F" w:rsidP="00C040B4">
            <w:pPr>
              <w:pStyle w:val="TableParagraph"/>
              <w:spacing w:before="146"/>
              <w:ind w:left="9"/>
              <w:jc w:val="center"/>
              <w:rPr>
                <w:rFonts w:ascii="等线"/>
              </w:rPr>
            </w:pPr>
            <w:r>
              <w:rPr>
                <w:rFonts w:ascii="等线"/>
                <w:w w:val="99"/>
              </w:rPr>
              <w:t>8</w:t>
            </w:r>
          </w:p>
        </w:tc>
        <w:tc>
          <w:tcPr>
            <w:tcW w:w="1735" w:type="dxa"/>
            <w:vAlign w:val="center"/>
          </w:tcPr>
          <w:p w14:paraId="0E54BDA1" w14:textId="77777777" w:rsidR="0003788F" w:rsidRDefault="0003788F" w:rsidP="00C040B4">
            <w:pPr>
              <w:pStyle w:val="TableParagraph"/>
              <w:spacing w:before="146"/>
              <w:ind w:left="300" w:right="291"/>
              <w:jc w:val="center"/>
              <w:rPr>
                <w:rFonts w:ascii="等线"/>
              </w:rPr>
            </w:pPr>
            <w:r>
              <w:rPr>
                <w:rFonts w:ascii="等线"/>
                <w:w w:val="95"/>
              </w:rPr>
              <w:t>9:51-</w:t>
            </w:r>
            <w:r>
              <w:rPr>
                <w:rFonts w:ascii="等线"/>
                <w:spacing w:val="-4"/>
              </w:rPr>
              <w:t>9:59</w:t>
            </w:r>
          </w:p>
        </w:tc>
        <w:tc>
          <w:tcPr>
            <w:tcW w:w="925" w:type="dxa"/>
            <w:vAlign w:val="center"/>
          </w:tcPr>
          <w:p w14:paraId="63FB8AAD" w14:textId="0E547F53" w:rsidR="0003788F" w:rsidRDefault="0003788F" w:rsidP="00C040B4">
            <w:pPr>
              <w:pStyle w:val="TableParagraph"/>
              <w:spacing w:before="171"/>
              <w:ind w:left="108"/>
              <w:jc w:val="center"/>
            </w:pPr>
            <w:r w:rsidRPr="000606DE">
              <w:rPr>
                <w:rFonts w:hint="eastAsia"/>
              </w:rPr>
              <w:t>李建成</w:t>
            </w:r>
          </w:p>
        </w:tc>
        <w:tc>
          <w:tcPr>
            <w:tcW w:w="1545" w:type="dxa"/>
            <w:vAlign w:val="center"/>
          </w:tcPr>
          <w:p w14:paraId="4403E9BC" w14:textId="10686D9D" w:rsidR="0003788F" w:rsidRDefault="0003788F" w:rsidP="00C040B4">
            <w:pPr>
              <w:pStyle w:val="TableParagraph"/>
              <w:spacing w:before="171"/>
              <w:ind w:left="108"/>
              <w:jc w:val="center"/>
            </w:pPr>
            <w:r w:rsidRPr="000606DE">
              <w:t>光电研发</w:t>
            </w:r>
          </w:p>
        </w:tc>
        <w:tc>
          <w:tcPr>
            <w:tcW w:w="1198" w:type="dxa"/>
            <w:vAlign w:val="center"/>
          </w:tcPr>
          <w:p w14:paraId="652AB7CC" w14:textId="2647CFA9" w:rsidR="0003788F" w:rsidRDefault="0003788F" w:rsidP="00C040B4">
            <w:pPr>
              <w:pStyle w:val="TableParagraph"/>
              <w:spacing w:before="171"/>
              <w:ind w:left="111" w:right="147"/>
              <w:jc w:val="center"/>
            </w:pPr>
            <w:r w:rsidRPr="000606DE">
              <w:t>博士生</w:t>
            </w:r>
          </w:p>
        </w:tc>
        <w:tc>
          <w:tcPr>
            <w:tcW w:w="5706" w:type="dxa"/>
            <w:vAlign w:val="center"/>
          </w:tcPr>
          <w:p w14:paraId="6F46A9E0" w14:textId="211F65CA" w:rsidR="0003788F" w:rsidRDefault="0003788F" w:rsidP="00C040B4">
            <w:pPr>
              <w:pStyle w:val="TableParagraph"/>
              <w:spacing w:before="30" w:line="277" w:lineRule="exact"/>
              <w:ind w:left="107"/>
              <w:jc w:val="both"/>
            </w:pPr>
            <w:r w:rsidRPr="000606DE">
              <w:t>弧边四边形微腔混沌激光器及高速随机数应用</w:t>
            </w:r>
          </w:p>
        </w:tc>
        <w:tc>
          <w:tcPr>
            <w:tcW w:w="1034" w:type="dxa"/>
            <w:vMerge/>
            <w:tcBorders>
              <w:top w:val="nil"/>
            </w:tcBorders>
            <w:vAlign w:val="center"/>
          </w:tcPr>
          <w:p w14:paraId="04EFDD8E" w14:textId="77777777" w:rsidR="0003788F" w:rsidRDefault="0003788F" w:rsidP="00C040B4">
            <w:pPr>
              <w:jc w:val="center"/>
              <w:rPr>
                <w:sz w:val="2"/>
                <w:szCs w:val="2"/>
              </w:rPr>
            </w:pPr>
          </w:p>
        </w:tc>
      </w:tr>
      <w:tr w:rsidR="00C207A6" w14:paraId="0E6587F4" w14:textId="77777777" w:rsidTr="0003788F">
        <w:trPr>
          <w:trHeight w:val="337"/>
          <w:jc w:val="center"/>
        </w:trPr>
        <w:tc>
          <w:tcPr>
            <w:tcW w:w="12936" w:type="dxa"/>
            <w:gridSpan w:val="7"/>
            <w:vAlign w:val="center"/>
          </w:tcPr>
          <w:p w14:paraId="343272A9" w14:textId="77777777" w:rsidR="00C207A6" w:rsidRDefault="00000000" w:rsidP="00C040B4">
            <w:pPr>
              <w:pStyle w:val="TableParagraph"/>
              <w:tabs>
                <w:tab w:val="left" w:pos="1246"/>
              </w:tabs>
              <w:spacing w:before="3" w:line="315" w:lineRule="exact"/>
              <w:ind w:left="9"/>
              <w:jc w:val="center"/>
              <w:rPr>
                <w:rFonts w:ascii="等线" w:eastAsia="等线"/>
              </w:rPr>
            </w:pPr>
            <w:r>
              <w:rPr>
                <w:rFonts w:ascii="等线" w:eastAsia="等线"/>
                <w:w w:val="95"/>
              </w:rPr>
              <w:t>9:59-</w:t>
            </w:r>
            <w:r>
              <w:rPr>
                <w:rFonts w:ascii="等线" w:eastAsia="等线"/>
                <w:spacing w:val="-2"/>
                <w:w w:val="95"/>
              </w:rPr>
              <w:t>10:25</w:t>
            </w:r>
            <w:r>
              <w:rPr>
                <w:rFonts w:ascii="等线" w:eastAsia="等线"/>
              </w:rPr>
              <w:tab/>
            </w:r>
            <w:r>
              <w:rPr>
                <w:rFonts w:ascii="等线" w:eastAsia="等线"/>
                <w:w w:val="95"/>
              </w:rPr>
              <w:t>评委点评、Poster</w:t>
            </w:r>
            <w:r>
              <w:rPr>
                <w:rFonts w:ascii="等线" w:eastAsia="等线"/>
                <w:spacing w:val="67"/>
                <w:w w:val="150"/>
              </w:rPr>
              <w:t xml:space="preserve"> </w:t>
            </w:r>
            <w:r>
              <w:rPr>
                <w:rFonts w:ascii="等线" w:eastAsia="等线"/>
                <w:w w:val="95"/>
              </w:rPr>
              <w:t>展示与交</w:t>
            </w:r>
            <w:r>
              <w:rPr>
                <w:rFonts w:ascii="等线" w:eastAsia="等线"/>
                <w:spacing w:val="-10"/>
                <w:w w:val="95"/>
              </w:rPr>
              <w:t>流</w:t>
            </w:r>
          </w:p>
        </w:tc>
      </w:tr>
      <w:tr w:rsidR="0003788F" w14:paraId="394C6D50" w14:textId="77777777" w:rsidTr="0003788F">
        <w:trPr>
          <w:trHeight w:val="338"/>
          <w:jc w:val="center"/>
        </w:trPr>
        <w:tc>
          <w:tcPr>
            <w:tcW w:w="793" w:type="dxa"/>
            <w:vAlign w:val="center"/>
          </w:tcPr>
          <w:p w14:paraId="681D44D9" w14:textId="77777777" w:rsidR="0003788F" w:rsidRDefault="0003788F" w:rsidP="00C040B4">
            <w:pPr>
              <w:pStyle w:val="TableParagraph"/>
              <w:spacing w:before="3" w:line="315" w:lineRule="exact"/>
              <w:ind w:left="9"/>
              <w:jc w:val="center"/>
              <w:rPr>
                <w:rFonts w:ascii="等线"/>
              </w:rPr>
            </w:pPr>
            <w:r>
              <w:rPr>
                <w:rFonts w:ascii="等线"/>
                <w:w w:val="99"/>
              </w:rPr>
              <w:t>9</w:t>
            </w:r>
          </w:p>
        </w:tc>
        <w:tc>
          <w:tcPr>
            <w:tcW w:w="1735" w:type="dxa"/>
            <w:vAlign w:val="center"/>
          </w:tcPr>
          <w:p w14:paraId="45E7354A" w14:textId="77777777" w:rsidR="0003788F" w:rsidRDefault="0003788F" w:rsidP="00C040B4">
            <w:pPr>
              <w:pStyle w:val="TableParagraph"/>
              <w:spacing w:before="3" w:line="315" w:lineRule="exact"/>
              <w:ind w:left="299" w:right="291"/>
              <w:jc w:val="center"/>
              <w:rPr>
                <w:rFonts w:ascii="等线"/>
              </w:rPr>
            </w:pPr>
            <w:r>
              <w:rPr>
                <w:rFonts w:ascii="等线"/>
                <w:w w:val="95"/>
              </w:rPr>
              <w:t>10:25-</w:t>
            </w:r>
            <w:r>
              <w:rPr>
                <w:rFonts w:ascii="等线"/>
                <w:spacing w:val="-2"/>
              </w:rPr>
              <w:t>10:33</w:t>
            </w:r>
          </w:p>
        </w:tc>
        <w:tc>
          <w:tcPr>
            <w:tcW w:w="925" w:type="dxa"/>
            <w:vAlign w:val="center"/>
          </w:tcPr>
          <w:p w14:paraId="51F42668" w14:textId="048AAC0F" w:rsidR="0003788F" w:rsidRDefault="0003788F" w:rsidP="00C040B4">
            <w:pPr>
              <w:pStyle w:val="TableParagraph"/>
              <w:spacing w:before="28"/>
              <w:ind w:left="108"/>
              <w:jc w:val="center"/>
            </w:pPr>
            <w:r w:rsidRPr="00C52978">
              <w:rPr>
                <w:rFonts w:hint="eastAsia"/>
              </w:rPr>
              <w:t>张国杰</w:t>
            </w:r>
          </w:p>
        </w:tc>
        <w:tc>
          <w:tcPr>
            <w:tcW w:w="1545" w:type="dxa"/>
            <w:vAlign w:val="center"/>
          </w:tcPr>
          <w:p w14:paraId="1E724B69" w14:textId="6C5917EC" w:rsidR="0003788F" w:rsidRDefault="0003788F" w:rsidP="00C040B4">
            <w:pPr>
              <w:pStyle w:val="TableParagraph"/>
              <w:spacing w:before="28"/>
              <w:ind w:left="108"/>
              <w:jc w:val="center"/>
            </w:pPr>
            <w:r w:rsidRPr="00C52978">
              <w:t>光电研发</w:t>
            </w:r>
          </w:p>
        </w:tc>
        <w:tc>
          <w:tcPr>
            <w:tcW w:w="1198" w:type="dxa"/>
            <w:vAlign w:val="center"/>
          </w:tcPr>
          <w:p w14:paraId="21C3B6A4" w14:textId="2AFD1B3F" w:rsidR="0003788F" w:rsidRDefault="0003788F" w:rsidP="00C040B4">
            <w:pPr>
              <w:pStyle w:val="TableParagraph"/>
              <w:spacing w:before="28"/>
              <w:ind w:left="111" w:right="147"/>
              <w:jc w:val="center"/>
            </w:pPr>
            <w:r w:rsidRPr="00C52978">
              <w:t>博士生</w:t>
            </w:r>
          </w:p>
        </w:tc>
        <w:tc>
          <w:tcPr>
            <w:tcW w:w="5706" w:type="dxa"/>
            <w:vAlign w:val="center"/>
          </w:tcPr>
          <w:p w14:paraId="6C426D98" w14:textId="00B38B1B" w:rsidR="0003788F" w:rsidRDefault="0003788F" w:rsidP="00C040B4">
            <w:pPr>
              <w:pStyle w:val="TableParagraph"/>
              <w:spacing w:before="28"/>
              <w:ind w:left="107"/>
              <w:jc w:val="both"/>
            </w:pPr>
            <w:r w:rsidRPr="00C52978">
              <w:t>基于多模干涉的紧凑型光学卷积处理单元</w:t>
            </w:r>
          </w:p>
        </w:tc>
        <w:tc>
          <w:tcPr>
            <w:tcW w:w="1034" w:type="dxa"/>
            <w:vMerge w:val="restart"/>
            <w:vAlign w:val="center"/>
          </w:tcPr>
          <w:p w14:paraId="27EDD839" w14:textId="77777777" w:rsidR="0003788F" w:rsidRDefault="0003788F" w:rsidP="00C040B4">
            <w:pPr>
              <w:pStyle w:val="TableParagraph"/>
              <w:spacing w:before="156"/>
              <w:ind w:left="168"/>
              <w:jc w:val="center"/>
              <w:rPr>
                <w:rFonts w:ascii="等线" w:eastAsia="等线"/>
              </w:rPr>
            </w:pPr>
            <w:r>
              <w:rPr>
                <w:rFonts w:ascii="等线" w:eastAsia="等线"/>
                <w:w w:val="95"/>
              </w:rPr>
              <w:t>第二</w:t>
            </w:r>
            <w:r>
              <w:rPr>
                <w:rFonts w:ascii="等线" w:eastAsia="等线"/>
                <w:spacing w:val="-10"/>
                <w:w w:val="95"/>
              </w:rPr>
              <w:t>场</w:t>
            </w:r>
          </w:p>
        </w:tc>
      </w:tr>
      <w:tr w:rsidR="0003788F" w14:paraId="2300DE56" w14:textId="77777777" w:rsidTr="0003788F">
        <w:trPr>
          <w:trHeight w:val="337"/>
          <w:jc w:val="center"/>
        </w:trPr>
        <w:tc>
          <w:tcPr>
            <w:tcW w:w="793" w:type="dxa"/>
            <w:vAlign w:val="center"/>
          </w:tcPr>
          <w:p w14:paraId="440A621D" w14:textId="77777777" w:rsidR="0003788F" w:rsidRDefault="0003788F" w:rsidP="00C040B4">
            <w:pPr>
              <w:pStyle w:val="TableParagraph"/>
              <w:spacing w:before="3" w:line="315" w:lineRule="exact"/>
              <w:ind w:left="166" w:right="158"/>
              <w:jc w:val="center"/>
              <w:rPr>
                <w:rFonts w:ascii="等线"/>
              </w:rPr>
            </w:pPr>
            <w:r>
              <w:rPr>
                <w:rFonts w:ascii="等线"/>
                <w:spacing w:val="-5"/>
              </w:rPr>
              <w:t>10</w:t>
            </w:r>
          </w:p>
        </w:tc>
        <w:tc>
          <w:tcPr>
            <w:tcW w:w="1735" w:type="dxa"/>
            <w:vAlign w:val="center"/>
          </w:tcPr>
          <w:p w14:paraId="5D62DA62" w14:textId="77777777" w:rsidR="0003788F" w:rsidRDefault="0003788F" w:rsidP="00C040B4">
            <w:pPr>
              <w:pStyle w:val="TableParagraph"/>
              <w:spacing w:before="3" w:line="315" w:lineRule="exact"/>
              <w:ind w:left="299" w:right="291"/>
              <w:jc w:val="center"/>
              <w:rPr>
                <w:rFonts w:ascii="等线"/>
              </w:rPr>
            </w:pPr>
            <w:r>
              <w:rPr>
                <w:rFonts w:ascii="等线"/>
                <w:w w:val="95"/>
              </w:rPr>
              <w:t>10:33-</w:t>
            </w:r>
            <w:r>
              <w:rPr>
                <w:rFonts w:ascii="等线"/>
                <w:spacing w:val="-2"/>
              </w:rPr>
              <w:t>10:41</w:t>
            </w:r>
          </w:p>
        </w:tc>
        <w:tc>
          <w:tcPr>
            <w:tcW w:w="925" w:type="dxa"/>
            <w:vAlign w:val="center"/>
          </w:tcPr>
          <w:p w14:paraId="3460D85D" w14:textId="39D6C272" w:rsidR="0003788F" w:rsidRDefault="0003788F" w:rsidP="00C040B4">
            <w:pPr>
              <w:pStyle w:val="TableParagraph"/>
              <w:spacing w:before="28"/>
              <w:ind w:left="108"/>
              <w:jc w:val="center"/>
            </w:pPr>
            <w:r w:rsidRPr="00C52978">
              <w:rPr>
                <w:rFonts w:hint="eastAsia"/>
              </w:rPr>
              <w:t>李慧聪</w:t>
            </w:r>
          </w:p>
        </w:tc>
        <w:tc>
          <w:tcPr>
            <w:tcW w:w="1545" w:type="dxa"/>
            <w:vAlign w:val="center"/>
          </w:tcPr>
          <w:p w14:paraId="02593DCF" w14:textId="39895CE0" w:rsidR="0003788F" w:rsidRDefault="0003788F" w:rsidP="00C040B4">
            <w:pPr>
              <w:pStyle w:val="TableParagraph"/>
              <w:spacing w:before="28"/>
              <w:ind w:left="108"/>
              <w:jc w:val="center"/>
            </w:pPr>
            <w:r w:rsidRPr="00C52978">
              <w:t>光电</w:t>
            </w:r>
            <w:r w:rsidR="00D50BF3">
              <w:rPr>
                <w:rFonts w:hint="eastAsia"/>
              </w:rPr>
              <w:t>系统</w:t>
            </w:r>
          </w:p>
        </w:tc>
        <w:tc>
          <w:tcPr>
            <w:tcW w:w="1198" w:type="dxa"/>
            <w:vAlign w:val="center"/>
          </w:tcPr>
          <w:p w14:paraId="34A4CF65" w14:textId="38503BF5" w:rsidR="0003788F" w:rsidRDefault="0003788F" w:rsidP="00C040B4">
            <w:pPr>
              <w:pStyle w:val="TableParagraph"/>
              <w:spacing w:before="28"/>
              <w:ind w:left="111" w:right="147"/>
              <w:jc w:val="center"/>
            </w:pPr>
            <w:r w:rsidRPr="00C52978">
              <w:t>博士生</w:t>
            </w:r>
          </w:p>
        </w:tc>
        <w:tc>
          <w:tcPr>
            <w:tcW w:w="5706" w:type="dxa"/>
            <w:vAlign w:val="center"/>
          </w:tcPr>
          <w:p w14:paraId="31B51B14" w14:textId="4EF394F3" w:rsidR="0003788F" w:rsidRDefault="0003788F" w:rsidP="00C040B4">
            <w:pPr>
              <w:pStyle w:val="TableParagraph"/>
              <w:spacing w:before="28"/>
              <w:ind w:left="107"/>
              <w:jc w:val="both"/>
            </w:pPr>
            <w:r w:rsidRPr="00C52978">
              <w:t>光纤加加速度/应变速率传感器</w:t>
            </w:r>
          </w:p>
        </w:tc>
        <w:tc>
          <w:tcPr>
            <w:tcW w:w="1034" w:type="dxa"/>
            <w:vMerge/>
            <w:tcBorders>
              <w:top w:val="nil"/>
            </w:tcBorders>
            <w:vAlign w:val="center"/>
          </w:tcPr>
          <w:p w14:paraId="0BDCA064" w14:textId="77777777" w:rsidR="0003788F" w:rsidRDefault="0003788F" w:rsidP="00C040B4">
            <w:pPr>
              <w:jc w:val="center"/>
              <w:rPr>
                <w:sz w:val="2"/>
                <w:szCs w:val="2"/>
              </w:rPr>
            </w:pPr>
          </w:p>
        </w:tc>
      </w:tr>
      <w:tr w:rsidR="0003788F" w14:paraId="174448C8" w14:textId="77777777" w:rsidTr="0003788F">
        <w:trPr>
          <w:trHeight w:val="338"/>
          <w:jc w:val="center"/>
        </w:trPr>
        <w:tc>
          <w:tcPr>
            <w:tcW w:w="793" w:type="dxa"/>
            <w:vAlign w:val="center"/>
          </w:tcPr>
          <w:p w14:paraId="735E573D" w14:textId="77777777" w:rsidR="0003788F" w:rsidRDefault="0003788F" w:rsidP="00C040B4">
            <w:pPr>
              <w:pStyle w:val="TableParagraph"/>
              <w:spacing w:before="3" w:line="315" w:lineRule="exact"/>
              <w:ind w:left="166" w:right="158"/>
              <w:jc w:val="center"/>
              <w:rPr>
                <w:rFonts w:ascii="等线"/>
              </w:rPr>
            </w:pPr>
            <w:r>
              <w:rPr>
                <w:rFonts w:ascii="等线"/>
                <w:spacing w:val="-5"/>
              </w:rPr>
              <w:t>11</w:t>
            </w:r>
          </w:p>
        </w:tc>
        <w:tc>
          <w:tcPr>
            <w:tcW w:w="1735" w:type="dxa"/>
            <w:vAlign w:val="center"/>
          </w:tcPr>
          <w:p w14:paraId="0545C2BD" w14:textId="77777777" w:rsidR="0003788F" w:rsidRDefault="0003788F" w:rsidP="00C040B4">
            <w:pPr>
              <w:pStyle w:val="TableParagraph"/>
              <w:spacing w:before="3" w:line="315" w:lineRule="exact"/>
              <w:ind w:left="300" w:right="291"/>
              <w:jc w:val="center"/>
              <w:rPr>
                <w:rFonts w:ascii="等线"/>
              </w:rPr>
            </w:pPr>
            <w:r>
              <w:rPr>
                <w:rFonts w:ascii="等线"/>
                <w:w w:val="95"/>
              </w:rPr>
              <w:t>10:41-</w:t>
            </w:r>
            <w:r>
              <w:rPr>
                <w:rFonts w:ascii="等线"/>
                <w:spacing w:val="-2"/>
              </w:rPr>
              <w:t>10:49</w:t>
            </w:r>
          </w:p>
        </w:tc>
        <w:tc>
          <w:tcPr>
            <w:tcW w:w="925" w:type="dxa"/>
            <w:vAlign w:val="center"/>
          </w:tcPr>
          <w:p w14:paraId="604C7EA3" w14:textId="0C6697FC" w:rsidR="0003788F" w:rsidRDefault="0003788F" w:rsidP="00C040B4">
            <w:pPr>
              <w:pStyle w:val="TableParagraph"/>
              <w:spacing w:before="28"/>
              <w:ind w:left="108"/>
              <w:jc w:val="center"/>
            </w:pPr>
            <w:proofErr w:type="gramStart"/>
            <w:r w:rsidRPr="00C52978">
              <w:rPr>
                <w:rFonts w:hint="eastAsia"/>
              </w:rPr>
              <w:t>祝宇鹏</w:t>
            </w:r>
            <w:proofErr w:type="gramEnd"/>
          </w:p>
        </w:tc>
        <w:tc>
          <w:tcPr>
            <w:tcW w:w="1545" w:type="dxa"/>
            <w:vAlign w:val="center"/>
          </w:tcPr>
          <w:p w14:paraId="71A312F8" w14:textId="1CA18707" w:rsidR="0003788F" w:rsidRDefault="0003788F" w:rsidP="00C040B4">
            <w:pPr>
              <w:pStyle w:val="TableParagraph"/>
              <w:spacing w:before="28"/>
              <w:ind w:left="108"/>
              <w:jc w:val="center"/>
            </w:pPr>
            <w:r w:rsidRPr="00C52978">
              <w:t>光电研发</w:t>
            </w:r>
          </w:p>
        </w:tc>
        <w:tc>
          <w:tcPr>
            <w:tcW w:w="1198" w:type="dxa"/>
            <w:vAlign w:val="center"/>
          </w:tcPr>
          <w:p w14:paraId="181BB98B" w14:textId="6FADFD9B" w:rsidR="0003788F" w:rsidRDefault="0003788F" w:rsidP="00C040B4">
            <w:pPr>
              <w:pStyle w:val="TableParagraph"/>
              <w:spacing w:before="28"/>
              <w:ind w:left="111" w:right="147"/>
              <w:jc w:val="center"/>
            </w:pPr>
            <w:r w:rsidRPr="00C52978">
              <w:t>博士生</w:t>
            </w:r>
          </w:p>
        </w:tc>
        <w:tc>
          <w:tcPr>
            <w:tcW w:w="5706" w:type="dxa"/>
            <w:vAlign w:val="center"/>
          </w:tcPr>
          <w:p w14:paraId="7AA9D04D" w14:textId="3A4AD861" w:rsidR="0003788F" w:rsidRDefault="0003788F" w:rsidP="00C040B4">
            <w:pPr>
              <w:pStyle w:val="TableParagraph"/>
              <w:spacing w:before="28"/>
              <w:ind w:left="107"/>
              <w:jc w:val="both"/>
            </w:pPr>
            <w:r w:rsidRPr="00C52978">
              <w:t>高速高功率行波锗探测器阵列</w:t>
            </w:r>
          </w:p>
        </w:tc>
        <w:tc>
          <w:tcPr>
            <w:tcW w:w="1034" w:type="dxa"/>
            <w:vMerge/>
            <w:tcBorders>
              <w:top w:val="nil"/>
            </w:tcBorders>
            <w:vAlign w:val="center"/>
          </w:tcPr>
          <w:p w14:paraId="5FA90CC3" w14:textId="77777777" w:rsidR="0003788F" w:rsidRDefault="0003788F" w:rsidP="00C040B4">
            <w:pPr>
              <w:jc w:val="center"/>
              <w:rPr>
                <w:sz w:val="2"/>
                <w:szCs w:val="2"/>
              </w:rPr>
            </w:pPr>
          </w:p>
        </w:tc>
      </w:tr>
      <w:tr w:rsidR="0003788F" w14:paraId="315152A9" w14:textId="77777777" w:rsidTr="0003788F">
        <w:trPr>
          <w:trHeight w:val="338"/>
          <w:jc w:val="center"/>
        </w:trPr>
        <w:tc>
          <w:tcPr>
            <w:tcW w:w="793" w:type="dxa"/>
            <w:vAlign w:val="center"/>
          </w:tcPr>
          <w:p w14:paraId="31A8D256" w14:textId="77777777" w:rsidR="0003788F" w:rsidRDefault="0003788F" w:rsidP="00C040B4">
            <w:pPr>
              <w:pStyle w:val="TableParagraph"/>
              <w:spacing w:before="3" w:line="315" w:lineRule="exact"/>
              <w:ind w:left="166" w:right="158"/>
              <w:jc w:val="center"/>
              <w:rPr>
                <w:rFonts w:ascii="等线"/>
              </w:rPr>
            </w:pPr>
            <w:r>
              <w:rPr>
                <w:rFonts w:ascii="等线"/>
                <w:spacing w:val="-5"/>
              </w:rPr>
              <w:t>12</w:t>
            </w:r>
          </w:p>
        </w:tc>
        <w:tc>
          <w:tcPr>
            <w:tcW w:w="1735" w:type="dxa"/>
            <w:vAlign w:val="center"/>
          </w:tcPr>
          <w:p w14:paraId="3499F121" w14:textId="77777777" w:rsidR="0003788F" w:rsidRDefault="0003788F" w:rsidP="00C040B4">
            <w:pPr>
              <w:pStyle w:val="TableParagraph"/>
              <w:spacing w:before="3" w:line="315" w:lineRule="exact"/>
              <w:ind w:left="299" w:right="291"/>
              <w:jc w:val="center"/>
              <w:rPr>
                <w:rFonts w:ascii="等线"/>
              </w:rPr>
            </w:pPr>
            <w:r>
              <w:rPr>
                <w:rFonts w:ascii="等线"/>
                <w:w w:val="95"/>
              </w:rPr>
              <w:t>10:49-</w:t>
            </w:r>
            <w:r>
              <w:rPr>
                <w:rFonts w:ascii="等线"/>
                <w:spacing w:val="-2"/>
              </w:rPr>
              <w:t>10:57</w:t>
            </w:r>
          </w:p>
        </w:tc>
        <w:tc>
          <w:tcPr>
            <w:tcW w:w="925" w:type="dxa"/>
            <w:vAlign w:val="center"/>
          </w:tcPr>
          <w:p w14:paraId="10C44832" w14:textId="2F8F3254" w:rsidR="0003788F" w:rsidRDefault="0003788F" w:rsidP="00C040B4">
            <w:pPr>
              <w:pStyle w:val="TableParagraph"/>
              <w:spacing w:before="28"/>
              <w:ind w:left="108"/>
              <w:jc w:val="center"/>
            </w:pPr>
            <w:r w:rsidRPr="00C52978">
              <w:rPr>
                <w:rFonts w:hint="eastAsia"/>
              </w:rPr>
              <w:t>陈俊东</w:t>
            </w:r>
          </w:p>
        </w:tc>
        <w:tc>
          <w:tcPr>
            <w:tcW w:w="1545" w:type="dxa"/>
            <w:vAlign w:val="center"/>
          </w:tcPr>
          <w:p w14:paraId="55126B66" w14:textId="17F71F3B" w:rsidR="0003788F" w:rsidRDefault="0003788F" w:rsidP="00C040B4">
            <w:pPr>
              <w:pStyle w:val="TableParagraph"/>
              <w:spacing w:before="28"/>
              <w:ind w:left="108"/>
              <w:jc w:val="center"/>
            </w:pPr>
            <w:r w:rsidRPr="00C52978">
              <w:t>集成中心</w:t>
            </w:r>
          </w:p>
        </w:tc>
        <w:tc>
          <w:tcPr>
            <w:tcW w:w="1198" w:type="dxa"/>
            <w:vAlign w:val="center"/>
          </w:tcPr>
          <w:p w14:paraId="3EAEFB9A" w14:textId="0CC48324" w:rsidR="0003788F" w:rsidRDefault="0003788F" w:rsidP="00C040B4">
            <w:pPr>
              <w:pStyle w:val="TableParagraph"/>
              <w:spacing w:before="28"/>
              <w:ind w:left="111" w:right="147"/>
              <w:jc w:val="center"/>
            </w:pPr>
            <w:r w:rsidRPr="00C52978">
              <w:t>博士生</w:t>
            </w:r>
          </w:p>
        </w:tc>
        <w:tc>
          <w:tcPr>
            <w:tcW w:w="5706" w:type="dxa"/>
            <w:vAlign w:val="center"/>
          </w:tcPr>
          <w:p w14:paraId="59F70ABA" w14:textId="7A129790" w:rsidR="0003788F" w:rsidRDefault="0003788F" w:rsidP="00C040B4">
            <w:pPr>
              <w:pStyle w:val="TableParagraph"/>
              <w:spacing w:before="28"/>
              <w:ind w:left="107"/>
              <w:jc w:val="both"/>
            </w:pPr>
            <w:r w:rsidRPr="00C52978">
              <w:t>具有室温量子效应的硅基杂质原子晶体管研究</w:t>
            </w:r>
          </w:p>
        </w:tc>
        <w:tc>
          <w:tcPr>
            <w:tcW w:w="1034" w:type="dxa"/>
            <w:vMerge/>
            <w:tcBorders>
              <w:top w:val="nil"/>
            </w:tcBorders>
            <w:vAlign w:val="center"/>
          </w:tcPr>
          <w:p w14:paraId="75635BDB" w14:textId="77777777" w:rsidR="0003788F" w:rsidRDefault="0003788F" w:rsidP="00C040B4">
            <w:pPr>
              <w:jc w:val="center"/>
              <w:rPr>
                <w:sz w:val="2"/>
                <w:szCs w:val="2"/>
              </w:rPr>
            </w:pPr>
          </w:p>
        </w:tc>
      </w:tr>
      <w:tr w:rsidR="0003788F" w14:paraId="27D1BA1D" w14:textId="77777777" w:rsidTr="0003788F">
        <w:trPr>
          <w:trHeight w:val="677"/>
          <w:jc w:val="center"/>
        </w:trPr>
        <w:tc>
          <w:tcPr>
            <w:tcW w:w="793" w:type="dxa"/>
            <w:vAlign w:val="center"/>
          </w:tcPr>
          <w:p w14:paraId="17DCEDF2" w14:textId="77777777" w:rsidR="0003788F" w:rsidRDefault="0003788F" w:rsidP="00C040B4">
            <w:pPr>
              <w:pStyle w:val="TableParagraph"/>
              <w:spacing w:before="173"/>
              <w:ind w:left="166" w:right="158"/>
              <w:jc w:val="center"/>
              <w:rPr>
                <w:rFonts w:ascii="等线"/>
              </w:rPr>
            </w:pPr>
            <w:r>
              <w:rPr>
                <w:rFonts w:ascii="等线"/>
                <w:spacing w:val="-5"/>
              </w:rPr>
              <w:t>13</w:t>
            </w:r>
          </w:p>
        </w:tc>
        <w:tc>
          <w:tcPr>
            <w:tcW w:w="1735" w:type="dxa"/>
            <w:vAlign w:val="center"/>
          </w:tcPr>
          <w:p w14:paraId="11A11A82" w14:textId="77777777" w:rsidR="0003788F" w:rsidRDefault="0003788F" w:rsidP="00C040B4">
            <w:pPr>
              <w:pStyle w:val="TableParagraph"/>
              <w:spacing w:before="173"/>
              <w:ind w:left="299" w:right="291"/>
              <w:jc w:val="center"/>
              <w:rPr>
                <w:rFonts w:ascii="等线"/>
              </w:rPr>
            </w:pPr>
            <w:r>
              <w:rPr>
                <w:rFonts w:ascii="等线"/>
                <w:w w:val="95"/>
              </w:rPr>
              <w:t>10:57-</w:t>
            </w:r>
            <w:r>
              <w:rPr>
                <w:rFonts w:ascii="等线"/>
                <w:spacing w:val="-2"/>
              </w:rPr>
              <w:t>11:05</w:t>
            </w:r>
          </w:p>
        </w:tc>
        <w:tc>
          <w:tcPr>
            <w:tcW w:w="925" w:type="dxa"/>
            <w:vAlign w:val="center"/>
          </w:tcPr>
          <w:p w14:paraId="6C2216A0" w14:textId="5296B9E4" w:rsidR="0003788F" w:rsidRDefault="0003788F" w:rsidP="00C040B4">
            <w:pPr>
              <w:pStyle w:val="TableParagraph"/>
              <w:ind w:left="108"/>
              <w:jc w:val="center"/>
            </w:pPr>
            <w:proofErr w:type="gramStart"/>
            <w:r w:rsidRPr="00C52978">
              <w:rPr>
                <w:rFonts w:hint="eastAsia"/>
              </w:rPr>
              <w:t>曲常鸣</w:t>
            </w:r>
            <w:proofErr w:type="gramEnd"/>
          </w:p>
        </w:tc>
        <w:tc>
          <w:tcPr>
            <w:tcW w:w="1545" w:type="dxa"/>
            <w:vAlign w:val="center"/>
          </w:tcPr>
          <w:p w14:paraId="6FBC7F3A" w14:textId="1C79FE64" w:rsidR="0003788F" w:rsidRDefault="0003788F" w:rsidP="00C040B4">
            <w:pPr>
              <w:pStyle w:val="TableParagraph"/>
              <w:ind w:left="108"/>
              <w:jc w:val="center"/>
            </w:pPr>
            <w:r w:rsidRPr="00C52978">
              <w:t>纳米光电</w:t>
            </w:r>
          </w:p>
        </w:tc>
        <w:tc>
          <w:tcPr>
            <w:tcW w:w="1198" w:type="dxa"/>
            <w:vAlign w:val="center"/>
          </w:tcPr>
          <w:p w14:paraId="4C0D80B3" w14:textId="7E8E30FD" w:rsidR="0003788F" w:rsidRDefault="0003788F" w:rsidP="00C040B4">
            <w:pPr>
              <w:pStyle w:val="TableParagraph"/>
              <w:ind w:left="111" w:right="147"/>
              <w:jc w:val="center"/>
            </w:pPr>
            <w:r w:rsidRPr="00C52978">
              <w:t>博士生</w:t>
            </w:r>
          </w:p>
        </w:tc>
        <w:tc>
          <w:tcPr>
            <w:tcW w:w="5706" w:type="dxa"/>
            <w:vAlign w:val="center"/>
          </w:tcPr>
          <w:p w14:paraId="3D0F2C31" w14:textId="2FD63983" w:rsidR="0003788F" w:rsidRDefault="0003788F" w:rsidP="00C040B4">
            <w:pPr>
              <w:pStyle w:val="TableParagraph"/>
              <w:spacing w:before="14" w:line="310" w:lineRule="atLeast"/>
              <w:ind w:left="107" w:right="308"/>
              <w:jc w:val="both"/>
            </w:pPr>
            <w:r w:rsidRPr="00C52978">
              <w:t>基于柔性交流电致发光器件的可穿戴传感显示平台</w:t>
            </w:r>
          </w:p>
        </w:tc>
        <w:tc>
          <w:tcPr>
            <w:tcW w:w="1034" w:type="dxa"/>
            <w:vMerge/>
            <w:tcBorders>
              <w:top w:val="nil"/>
            </w:tcBorders>
            <w:vAlign w:val="center"/>
          </w:tcPr>
          <w:p w14:paraId="0A1F337D" w14:textId="77777777" w:rsidR="0003788F" w:rsidRDefault="0003788F" w:rsidP="00C040B4">
            <w:pPr>
              <w:jc w:val="center"/>
              <w:rPr>
                <w:sz w:val="2"/>
                <w:szCs w:val="2"/>
              </w:rPr>
            </w:pPr>
          </w:p>
        </w:tc>
      </w:tr>
      <w:tr w:rsidR="0003788F" w14:paraId="330F9ECD" w14:textId="77777777" w:rsidTr="0003788F">
        <w:trPr>
          <w:trHeight w:val="338"/>
          <w:jc w:val="center"/>
        </w:trPr>
        <w:tc>
          <w:tcPr>
            <w:tcW w:w="793" w:type="dxa"/>
            <w:vAlign w:val="center"/>
          </w:tcPr>
          <w:p w14:paraId="33DDAF9F" w14:textId="77777777" w:rsidR="0003788F" w:rsidRDefault="0003788F" w:rsidP="00C040B4">
            <w:pPr>
              <w:pStyle w:val="TableParagraph"/>
              <w:spacing w:before="3" w:line="315" w:lineRule="exact"/>
              <w:ind w:left="166" w:right="158"/>
              <w:jc w:val="center"/>
              <w:rPr>
                <w:rFonts w:ascii="等线"/>
              </w:rPr>
            </w:pPr>
            <w:r>
              <w:rPr>
                <w:rFonts w:ascii="等线"/>
                <w:spacing w:val="-5"/>
              </w:rPr>
              <w:t>14</w:t>
            </w:r>
          </w:p>
        </w:tc>
        <w:tc>
          <w:tcPr>
            <w:tcW w:w="1735" w:type="dxa"/>
            <w:vAlign w:val="center"/>
          </w:tcPr>
          <w:p w14:paraId="5AA72C5E" w14:textId="77777777" w:rsidR="0003788F" w:rsidRDefault="0003788F" w:rsidP="00C040B4">
            <w:pPr>
              <w:pStyle w:val="TableParagraph"/>
              <w:spacing w:before="3" w:line="315" w:lineRule="exact"/>
              <w:ind w:left="299" w:right="291"/>
              <w:jc w:val="center"/>
              <w:rPr>
                <w:rFonts w:ascii="等线"/>
              </w:rPr>
            </w:pPr>
            <w:r>
              <w:rPr>
                <w:rFonts w:ascii="等线"/>
                <w:w w:val="95"/>
              </w:rPr>
              <w:t>11:05-</w:t>
            </w:r>
            <w:r>
              <w:rPr>
                <w:rFonts w:ascii="等线"/>
                <w:spacing w:val="-2"/>
              </w:rPr>
              <w:t>11:13</w:t>
            </w:r>
          </w:p>
        </w:tc>
        <w:tc>
          <w:tcPr>
            <w:tcW w:w="925" w:type="dxa"/>
            <w:vAlign w:val="center"/>
          </w:tcPr>
          <w:p w14:paraId="5A5E0889" w14:textId="0346423C" w:rsidR="0003788F" w:rsidRDefault="0003788F" w:rsidP="00C040B4">
            <w:pPr>
              <w:pStyle w:val="TableParagraph"/>
              <w:spacing w:before="28"/>
              <w:ind w:left="108"/>
              <w:jc w:val="center"/>
            </w:pPr>
            <w:proofErr w:type="gramStart"/>
            <w:r w:rsidRPr="00C52978">
              <w:rPr>
                <w:rFonts w:hint="eastAsia"/>
              </w:rPr>
              <w:t>宁超宇</w:t>
            </w:r>
            <w:proofErr w:type="gramEnd"/>
          </w:p>
        </w:tc>
        <w:tc>
          <w:tcPr>
            <w:tcW w:w="1545" w:type="dxa"/>
            <w:vAlign w:val="center"/>
          </w:tcPr>
          <w:p w14:paraId="647A494F" w14:textId="5B5E745E" w:rsidR="0003788F" w:rsidRDefault="0003788F" w:rsidP="00C040B4">
            <w:pPr>
              <w:pStyle w:val="TableParagraph"/>
              <w:spacing w:before="28"/>
              <w:ind w:left="108"/>
              <w:jc w:val="center"/>
            </w:pPr>
            <w:r w:rsidRPr="00C52978">
              <w:t>全固态</w:t>
            </w:r>
          </w:p>
        </w:tc>
        <w:tc>
          <w:tcPr>
            <w:tcW w:w="1198" w:type="dxa"/>
            <w:vAlign w:val="center"/>
          </w:tcPr>
          <w:p w14:paraId="425B37DC" w14:textId="7979149D" w:rsidR="0003788F" w:rsidRDefault="0003788F" w:rsidP="00C040B4">
            <w:pPr>
              <w:pStyle w:val="TableParagraph"/>
              <w:spacing w:before="28"/>
              <w:ind w:left="111" w:right="147"/>
              <w:jc w:val="center"/>
            </w:pPr>
            <w:r w:rsidRPr="00C52978">
              <w:t>博士生</w:t>
            </w:r>
          </w:p>
        </w:tc>
        <w:tc>
          <w:tcPr>
            <w:tcW w:w="5706" w:type="dxa"/>
            <w:vAlign w:val="center"/>
          </w:tcPr>
          <w:p w14:paraId="407ADCCC" w14:textId="0FB31D85" w:rsidR="0003788F" w:rsidRDefault="0003788F" w:rsidP="00C040B4">
            <w:pPr>
              <w:pStyle w:val="TableParagraph"/>
              <w:spacing w:before="28"/>
              <w:ind w:left="107"/>
              <w:jc w:val="both"/>
            </w:pPr>
            <w:r w:rsidRPr="00C52978">
              <w:t>高功率纳秒脉冲全光纤激光器</w:t>
            </w:r>
          </w:p>
        </w:tc>
        <w:tc>
          <w:tcPr>
            <w:tcW w:w="1034" w:type="dxa"/>
            <w:vMerge/>
            <w:tcBorders>
              <w:top w:val="nil"/>
            </w:tcBorders>
            <w:vAlign w:val="center"/>
          </w:tcPr>
          <w:p w14:paraId="44754AD6" w14:textId="77777777" w:rsidR="0003788F" w:rsidRDefault="0003788F" w:rsidP="00C040B4">
            <w:pPr>
              <w:jc w:val="center"/>
              <w:rPr>
                <w:sz w:val="2"/>
                <w:szCs w:val="2"/>
              </w:rPr>
            </w:pPr>
          </w:p>
        </w:tc>
      </w:tr>
      <w:tr w:rsidR="0003788F" w14:paraId="0A5E4EDC" w14:textId="77777777" w:rsidTr="0003788F">
        <w:trPr>
          <w:trHeight w:val="337"/>
          <w:jc w:val="center"/>
        </w:trPr>
        <w:tc>
          <w:tcPr>
            <w:tcW w:w="793" w:type="dxa"/>
            <w:vAlign w:val="center"/>
          </w:tcPr>
          <w:p w14:paraId="794BF7DC" w14:textId="77777777" w:rsidR="0003788F" w:rsidRDefault="0003788F" w:rsidP="00C040B4">
            <w:pPr>
              <w:pStyle w:val="TableParagraph"/>
              <w:spacing w:before="3" w:line="315" w:lineRule="exact"/>
              <w:ind w:left="166" w:right="158"/>
              <w:jc w:val="center"/>
              <w:rPr>
                <w:rFonts w:ascii="等线"/>
              </w:rPr>
            </w:pPr>
            <w:r>
              <w:rPr>
                <w:rFonts w:ascii="等线"/>
                <w:spacing w:val="-5"/>
              </w:rPr>
              <w:t>15</w:t>
            </w:r>
          </w:p>
        </w:tc>
        <w:tc>
          <w:tcPr>
            <w:tcW w:w="1735" w:type="dxa"/>
            <w:vAlign w:val="center"/>
          </w:tcPr>
          <w:p w14:paraId="7270A782" w14:textId="77777777" w:rsidR="0003788F" w:rsidRDefault="0003788F" w:rsidP="00C040B4">
            <w:pPr>
              <w:pStyle w:val="TableParagraph"/>
              <w:spacing w:before="3" w:line="315" w:lineRule="exact"/>
              <w:ind w:left="299" w:right="291"/>
              <w:jc w:val="center"/>
              <w:rPr>
                <w:rFonts w:ascii="等线"/>
              </w:rPr>
            </w:pPr>
            <w:r>
              <w:rPr>
                <w:rFonts w:ascii="等线"/>
                <w:w w:val="95"/>
              </w:rPr>
              <w:t>11:13-</w:t>
            </w:r>
            <w:r>
              <w:rPr>
                <w:rFonts w:ascii="等线"/>
                <w:spacing w:val="-2"/>
              </w:rPr>
              <w:t>11:21</w:t>
            </w:r>
          </w:p>
        </w:tc>
        <w:tc>
          <w:tcPr>
            <w:tcW w:w="925" w:type="dxa"/>
            <w:vAlign w:val="center"/>
          </w:tcPr>
          <w:p w14:paraId="66D71857" w14:textId="0063E605" w:rsidR="0003788F" w:rsidRDefault="0003788F" w:rsidP="00C040B4">
            <w:pPr>
              <w:pStyle w:val="TableParagraph"/>
              <w:spacing w:before="28"/>
              <w:ind w:left="108"/>
              <w:jc w:val="center"/>
            </w:pPr>
            <w:r w:rsidRPr="00C52978">
              <w:rPr>
                <w:rFonts w:hint="eastAsia"/>
              </w:rPr>
              <w:t>孙</w:t>
            </w:r>
            <w:proofErr w:type="gramStart"/>
            <w:r w:rsidRPr="00C52978">
              <w:rPr>
                <w:rFonts w:hint="eastAsia"/>
              </w:rPr>
              <w:t>书涵</w:t>
            </w:r>
            <w:proofErr w:type="gramEnd"/>
          </w:p>
        </w:tc>
        <w:tc>
          <w:tcPr>
            <w:tcW w:w="1545" w:type="dxa"/>
            <w:vAlign w:val="center"/>
          </w:tcPr>
          <w:p w14:paraId="64CDB405" w14:textId="686928D9" w:rsidR="0003788F" w:rsidRDefault="007C3419" w:rsidP="00C040B4">
            <w:pPr>
              <w:pStyle w:val="TableParagraph"/>
              <w:spacing w:before="28"/>
              <w:ind w:left="108"/>
              <w:jc w:val="center"/>
            </w:pPr>
            <w:r>
              <w:rPr>
                <w:rFonts w:hint="eastAsia"/>
              </w:rPr>
              <w:t>超晶格室</w:t>
            </w:r>
          </w:p>
        </w:tc>
        <w:tc>
          <w:tcPr>
            <w:tcW w:w="1198" w:type="dxa"/>
            <w:vAlign w:val="center"/>
          </w:tcPr>
          <w:p w14:paraId="42800BAB" w14:textId="2B3281EA" w:rsidR="0003788F" w:rsidRDefault="0003788F" w:rsidP="00C040B4">
            <w:pPr>
              <w:pStyle w:val="TableParagraph"/>
              <w:spacing w:before="28"/>
              <w:ind w:left="111" w:right="147"/>
              <w:jc w:val="center"/>
            </w:pPr>
            <w:r w:rsidRPr="00C52978">
              <w:t>硕士生</w:t>
            </w:r>
          </w:p>
        </w:tc>
        <w:tc>
          <w:tcPr>
            <w:tcW w:w="5706" w:type="dxa"/>
            <w:vAlign w:val="center"/>
          </w:tcPr>
          <w:p w14:paraId="454C6F85" w14:textId="0771F4E2" w:rsidR="0003788F" w:rsidRDefault="0003788F" w:rsidP="00C040B4">
            <w:pPr>
              <w:pStyle w:val="TableParagraph"/>
              <w:spacing w:before="28"/>
              <w:ind w:left="107"/>
              <w:jc w:val="both"/>
            </w:pPr>
            <w:r w:rsidRPr="00C52978">
              <w:t>对称性分析在凝聚态物理研究中的应用</w:t>
            </w:r>
          </w:p>
        </w:tc>
        <w:tc>
          <w:tcPr>
            <w:tcW w:w="1034" w:type="dxa"/>
            <w:vMerge/>
            <w:tcBorders>
              <w:top w:val="nil"/>
            </w:tcBorders>
            <w:vAlign w:val="center"/>
          </w:tcPr>
          <w:p w14:paraId="205F1756" w14:textId="77777777" w:rsidR="0003788F" w:rsidRDefault="0003788F" w:rsidP="00C040B4">
            <w:pPr>
              <w:jc w:val="center"/>
              <w:rPr>
                <w:sz w:val="2"/>
                <w:szCs w:val="2"/>
              </w:rPr>
            </w:pPr>
          </w:p>
        </w:tc>
      </w:tr>
      <w:tr w:rsidR="0003788F" w14:paraId="297DE454" w14:textId="77777777" w:rsidTr="0003788F">
        <w:trPr>
          <w:trHeight w:val="338"/>
          <w:jc w:val="center"/>
        </w:trPr>
        <w:tc>
          <w:tcPr>
            <w:tcW w:w="793" w:type="dxa"/>
            <w:vAlign w:val="center"/>
          </w:tcPr>
          <w:p w14:paraId="5F040930" w14:textId="77777777" w:rsidR="0003788F" w:rsidRDefault="0003788F" w:rsidP="00C040B4">
            <w:pPr>
              <w:pStyle w:val="TableParagraph"/>
              <w:spacing w:before="3" w:line="315" w:lineRule="exact"/>
              <w:ind w:left="166" w:right="158"/>
              <w:jc w:val="center"/>
              <w:rPr>
                <w:rFonts w:ascii="等线"/>
              </w:rPr>
            </w:pPr>
            <w:r>
              <w:rPr>
                <w:rFonts w:ascii="等线"/>
                <w:spacing w:val="-5"/>
              </w:rPr>
              <w:t>16</w:t>
            </w:r>
          </w:p>
        </w:tc>
        <w:tc>
          <w:tcPr>
            <w:tcW w:w="1735" w:type="dxa"/>
            <w:vAlign w:val="center"/>
          </w:tcPr>
          <w:p w14:paraId="38E16A47" w14:textId="77777777" w:rsidR="0003788F" w:rsidRDefault="0003788F" w:rsidP="00C040B4">
            <w:pPr>
              <w:pStyle w:val="TableParagraph"/>
              <w:spacing w:before="3" w:line="315" w:lineRule="exact"/>
              <w:ind w:left="300" w:right="291"/>
              <w:jc w:val="center"/>
              <w:rPr>
                <w:rFonts w:ascii="等线"/>
              </w:rPr>
            </w:pPr>
            <w:r>
              <w:rPr>
                <w:rFonts w:ascii="等线"/>
                <w:w w:val="95"/>
              </w:rPr>
              <w:t>11:21-</w:t>
            </w:r>
            <w:r>
              <w:rPr>
                <w:rFonts w:ascii="等线"/>
                <w:spacing w:val="-2"/>
              </w:rPr>
              <w:t>11:29</w:t>
            </w:r>
          </w:p>
        </w:tc>
        <w:tc>
          <w:tcPr>
            <w:tcW w:w="925" w:type="dxa"/>
            <w:vAlign w:val="center"/>
          </w:tcPr>
          <w:p w14:paraId="3AB6F897" w14:textId="6A753D55" w:rsidR="0003788F" w:rsidRDefault="0003788F" w:rsidP="00C040B4">
            <w:pPr>
              <w:pStyle w:val="TableParagraph"/>
              <w:spacing w:before="28"/>
              <w:ind w:left="108"/>
              <w:jc w:val="center"/>
            </w:pPr>
            <w:proofErr w:type="gramStart"/>
            <w:r w:rsidRPr="00C52978">
              <w:rPr>
                <w:rFonts w:hint="eastAsia"/>
              </w:rPr>
              <w:t>陈琪</w:t>
            </w:r>
            <w:proofErr w:type="gramEnd"/>
          </w:p>
        </w:tc>
        <w:tc>
          <w:tcPr>
            <w:tcW w:w="1545" w:type="dxa"/>
            <w:vAlign w:val="center"/>
          </w:tcPr>
          <w:p w14:paraId="186B87AF" w14:textId="69296C5B" w:rsidR="0003788F" w:rsidRDefault="0003788F" w:rsidP="00C040B4">
            <w:pPr>
              <w:pStyle w:val="TableParagraph"/>
              <w:spacing w:before="28"/>
              <w:ind w:left="108"/>
              <w:jc w:val="center"/>
            </w:pPr>
            <w:r w:rsidRPr="00C52978">
              <w:t>照明中心</w:t>
            </w:r>
          </w:p>
        </w:tc>
        <w:tc>
          <w:tcPr>
            <w:tcW w:w="1198" w:type="dxa"/>
            <w:vAlign w:val="center"/>
          </w:tcPr>
          <w:p w14:paraId="7040FB58" w14:textId="1EF084C7" w:rsidR="0003788F" w:rsidRDefault="0003788F" w:rsidP="00C040B4">
            <w:pPr>
              <w:pStyle w:val="TableParagraph"/>
              <w:spacing w:before="28"/>
              <w:ind w:left="111" w:right="147"/>
              <w:jc w:val="center"/>
            </w:pPr>
            <w:r w:rsidRPr="00C52978">
              <w:t>博士生</w:t>
            </w:r>
          </w:p>
        </w:tc>
        <w:tc>
          <w:tcPr>
            <w:tcW w:w="5706" w:type="dxa"/>
            <w:vAlign w:val="center"/>
          </w:tcPr>
          <w:p w14:paraId="07F756B5" w14:textId="23B73472" w:rsidR="0003788F" w:rsidRDefault="0003788F" w:rsidP="00C040B4">
            <w:pPr>
              <w:pStyle w:val="TableParagraph"/>
              <w:spacing w:before="28"/>
              <w:ind w:left="107"/>
              <w:jc w:val="both"/>
            </w:pPr>
            <w:r w:rsidRPr="00C52978">
              <w:t>二</w:t>
            </w:r>
            <w:proofErr w:type="gramStart"/>
            <w:r w:rsidRPr="00C52978">
              <w:t>维材料</w:t>
            </w:r>
            <w:proofErr w:type="gramEnd"/>
            <w:r w:rsidRPr="00C52978">
              <w:t>辅助的氮化物外延</w:t>
            </w:r>
          </w:p>
        </w:tc>
        <w:tc>
          <w:tcPr>
            <w:tcW w:w="1034" w:type="dxa"/>
            <w:vMerge/>
            <w:tcBorders>
              <w:top w:val="nil"/>
            </w:tcBorders>
            <w:vAlign w:val="center"/>
          </w:tcPr>
          <w:p w14:paraId="36C61B6C" w14:textId="77777777" w:rsidR="0003788F" w:rsidRDefault="0003788F" w:rsidP="00C040B4">
            <w:pPr>
              <w:jc w:val="center"/>
              <w:rPr>
                <w:sz w:val="2"/>
                <w:szCs w:val="2"/>
              </w:rPr>
            </w:pPr>
          </w:p>
        </w:tc>
      </w:tr>
      <w:tr w:rsidR="00C207A6" w14:paraId="5B49870C" w14:textId="77777777" w:rsidTr="0003788F">
        <w:trPr>
          <w:trHeight w:val="337"/>
          <w:jc w:val="center"/>
        </w:trPr>
        <w:tc>
          <w:tcPr>
            <w:tcW w:w="12936" w:type="dxa"/>
            <w:gridSpan w:val="7"/>
            <w:vAlign w:val="center"/>
          </w:tcPr>
          <w:p w14:paraId="5DAD4554" w14:textId="77777777" w:rsidR="00C207A6" w:rsidRDefault="00000000" w:rsidP="00C040B4">
            <w:pPr>
              <w:pStyle w:val="TableParagraph"/>
              <w:tabs>
                <w:tab w:val="left" w:pos="1362"/>
              </w:tabs>
              <w:spacing w:before="3" w:line="315" w:lineRule="exact"/>
              <w:ind w:left="8"/>
              <w:jc w:val="center"/>
              <w:rPr>
                <w:rFonts w:ascii="等线" w:eastAsia="等线"/>
              </w:rPr>
            </w:pPr>
            <w:r>
              <w:rPr>
                <w:rFonts w:ascii="等线" w:eastAsia="等线"/>
                <w:w w:val="95"/>
              </w:rPr>
              <w:t>11:29-</w:t>
            </w:r>
            <w:r>
              <w:rPr>
                <w:rFonts w:ascii="等线" w:eastAsia="等线"/>
                <w:spacing w:val="-2"/>
              </w:rPr>
              <w:t>11:40</w:t>
            </w:r>
            <w:r>
              <w:rPr>
                <w:rFonts w:ascii="等线" w:eastAsia="等线"/>
              </w:rPr>
              <w:tab/>
            </w:r>
            <w:r>
              <w:rPr>
                <w:rFonts w:ascii="等线" w:eastAsia="等线"/>
                <w:w w:val="95"/>
              </w:rPr>
              <w:t>评委点评、闭</w:t>
            </w:r>
            <w:r>
              <w:rPr>
                <w:rFonts w:ascii="等线" w:eastAsia="等线"/>
                <w:spacing w:val="-10"/>
                <w:w w:val="95"/>
              </w:rPr>
              <w:t>幕</w:t>
            </w:r>
          </w:p>
        </w:tc>
      </w:tr>
    </w:tbl>
    <w:p w14:paraId="2ECEC7E7" w14:textId="77777777" w:rsidR="00C207A6" w:rsidRDefault="00000000">
      <w:pPr>
        <w:pStyle w:val="a3"/>
        <w:spacing w:before="167"/>
        <w:ind w:left="311"/>
      </w:pPr>
      <w:r>
        <w:rPr>
          <w:spacing w:val="-1"/>
        </w:rPr>
        <w:t xml:space="preserve">备注：每个报告人报告时间 </w:t>
      </w:r>
      <w:r>
        <w:rPr>
          <w:rFonts w:ascii="Times New Roman" w:eastAsia="Times New Roman"/>
        </w:rPr>
        <w:t>6 min</w:t>
      </w:r>
      <w:r>
        <w:rPr>
          <w:spacing w:val="-1"/>
        </w:rPr>
        <w:t xml:space="preserve">，提问时间为 </w:t>
      </w:r>
      <w:r>
        <w:rPr>
          <w:rFonts w:ascii="Times New Roman" w:eastAsia="Times New Roman"/>
        </w:rPr>
        <w:t>2 min</w:t>
      </w:r>
      <w:r>
        <w:rPr>
          <w:spacing w:val="-4"/>
        </w:rPr>
        <w:t xml:space="preserve">，主持人严格控制时间，报告结束提前 </w:t>
      </w:r>
      <w:r>
        <w:rPr>
          <w:rFonts w:ascii="Times New Roman" w:eastAsia="Times New Roman"/>
        </w:rPr>
        <w:t>1min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4"/>
        </w:rPr>
        <w:t>提醒。</w:t>
      </w:r>
    </w:p>
    <w:sectPr w:rsidR="00C207A6">
      <w:pgSz w:w="16840" w:h="11910" w:orient="landscape"/>
      <w:pgMar w:top="1020" w:right="1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0B9E" w14:textId="77777777" w:rsidR="00066A90" w:rsidRDefault="00066A90" w:rsidP="00C040B4">
      <w:r>
        <w:separator/>
      </w:r>
    </w:p>
  </w:endnote>
  <w:endnote w:type="continuationSeparator" w:id="0">
    <w:p w14:paraId="6F60D397" w14:textId="77777777" w:rsidR="00066A90" w:rsidRDefault="00066A90" w:rsidP="00C0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2177" w14:textId="77777777" w:rsidR="00066A90" w:rsidRDefault="00066A90" w:rsidP="00C040B4">
      <w:r>
        <w:separator/>
      </w:r>
    </w:p>
  </w:footnote>
  <w:footnote w:type="continuationSeparator" w:id="0">
    <w:p w14:paraId="1369D3AB" w14:textId="77777777" w:rsidR="00066A90" w:rsidRDefault="00066A90" w:rsidP="00C04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07A6"/>
    <w:rsid w:val="0003788F"/>
    <w:rsid w:val="00066A90"/>
    <w:rsid w:val="000B4B1E"/>
    <w:rsid w:val="001A2F61"/>
    <w:rsid w:val="001B5211"/>
    <w:rsid w:val="002D1676"/>
    <w:rsid w:val="00743A1C"/>
    <w:rsid w:val="007C3419"/>
    <w:rsid w:val="00870B4D"/>
    <w:rsid w:val="008C6D3A"/>
    <w:rsid w:val="009C480B"/>
    <w:rsid w:val="00BF5D0D"/>
    <w:rsid w:val="00C040B4"/>
    <w:rsid w:val="00C207A6"/>
    <w:rsid w:val="00D05304"/>
    <w:rsid w:val="00D50BF3"/>
    <w:rsid w:val="00E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307DB"/>
  <w15:docId w15:val="{08A660B7-9FA4-4C55-9A28-0EFC71AC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9"/>
      <w:ind w:left="5453" w:right="4467" w:hanging="947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040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040B4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C040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040B4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lijixing</dc:creator>
  <cp:lastModifiedBy>油 油</cp:lastModifiedBy>
  <cp:revision>85</cp:revision>
  <dcterms:created xsi:type="dcterms:W3CDTF">2023-05-15T02:35:00Z</dcterms:created>
  <dcterms:modified xsi:type="dcterms:W3CDTF">2023-05-16T02:37:00Z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2023-05-15T00:00:00Z</vt:filetime>
  </property>
</Properties>
</file>