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</w:t>
      </w:r>
    </w:p>
    <w:p>
      <w:pPr>
        <w:spacing w:before="62" w:beforeLines="20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中国科学院半导体</w:t>
      </w:r>
      <w:r>
        <w:rPr>
          <w:rFonts w:ascii="宋体" w:hAnsi="宋体" w:cs="宋体"/>
          <w:b/>
          <w:kern w:val="0"/>
          <w:sz w:val="24"/>
        </w:rPr>
        <w:t>研究所</w:t>
      </w:r>
      <w:r>
        <w:rPr>
          <w:rFonts w:hint="eastAsia" w:ascii="宋体" w:hAnsi="宋体" w:cs="宋体"/>
          <w:b/>
          <w:kern w:val="0"/>
          <w:sz w:val="24"/>
        </w:rPr>
        <w:t>“</w:t>
      </w:r>
      <w:r>
        <w:rPr>
          <w:rFonts w:ascii="宋体" w:hAnsi="宋体" w:cs="宋体"/>
          <w:b/>
          <w:kern w:val="0"/>
          <w:sz w:val="24"/>
        </w:rPr>
        <w:t>特殊人才津贴</w:t>
      </w:r>
      <w:r>
        <w:rPr>
          <w:rFonts w:hint="eastAsia" w:ascii="宋体" w:hAnsi="宋体" w:cs="宋体"/>
          <w:b/>
          <w:kern w:val="0"/>
          <w:sz w:val="24"/>
        </w:rPr>
        <w:t>”审核表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1、基本信息：</w:t>
      </w:r>
    </w:p>
    <w:tbl>
      <w:tblPr>
        <w:tblStyle w:val="5"/>
        <w:tblW w:w="10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08"/>
        <w:gridCol w:w="1102"/>
        <w:gridCol w:w="1984"/>
        <w:gridCol w:w="1134"/>
        <w:gridCol w:w="1559"/>
        <w:gridCol w:w="1843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36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所属部门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是否执行协议薪酬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是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否</w:t>
            </w:r>
          </w:p>
        </w:tc>
      </w:tr>
    </w:tbl>
    <w:p>
      <w:pPr>
        <w:spacing w:before="93" w:beforeLines="30"/>
        <w:rPr>
          <w:b/>
          <w:szCs w:val="21"/>
        </w:rPr>
      </w:pPr>
      <w:r>
        <w:rPr>
          <w:rFonts w:hint="eastAsia"/>
          <w:b/>
          <w:szCs w:val="21"/>
        </w:rPr>
        <w:t>2、人才类特殊人才津贴申请</w:t>
      </w:r>
      <w:r>
        <w:rPr>
          <w:b/>
          <w:szCs w:val="21"/>
        </w:rPr>
        <w:t>相关</w:t>
      </w:r>
      <w:r>
        <w:rPr>
          <w:rFonts w:hint="eastAsia"/>
          <w:b/>
          <w:szCs w:val="21"/>
        </w:rPr>
        <w:t>信息：</w:t>
      </w:r>
    </w:p>
    <w:tbl>
      <w:tblPr>
        <w:tblStyle w:val="5"/>
        <w:tblW w:w="10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709"/>
        <w:gridCol w:w="1276"/>
        <w:gridCol w:w="3354"/>
        <w:gridCol w:w="850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选择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起止年月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类别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选择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国务院学位委员会学科评议组成员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国内一级学会或国外重要学术组织的主要负责人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国家重大科技任务专家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委员会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成员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国家基金委科学部专家咨询委员会委员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杰青、万人领军、长江教授</w:t>
            </w:r>
          </w:p>
        </w:tc>
        <w:sdt>
          <w:sdtPr>
            <w:rPr>
              <w:rFonts w:ascii="黑体" w:hAnsi="黑体" w:eastAsia="黑体"/>
              <w:bCs/>
              <w:color w:val="000000" w:themeColor="text1"/>
              <w:sz w:val="18"/>
              <w:szCs w:val="18"/>
            </w:rPr>
            <w:id w:val="-1276171238"/>
            <w:placeholder>
              <w:docPart w:val="487749852740444C9DAF201649D4C9B9"/>
            </w:placeholder>
            <w:dropDownList>
              <w:listItem w:displayText="选项" w:value="选项"/>
              <w:listItem w:displayText="杰青" w:value="杰青"/>
              <w:listItem w:displayText="万人领军" w:value="万人领军"/>
              <w:listItem w:displayText="长江教授" w:value="长江教授"/>
            </w:dropDownList>
          </w:sdtPr>
          <w:sdtEndPr>
            <w:rPr>
              <w:rFonts w:ascii="黑体" w:hAnsi="黑体" w:eastAsia="黑体"/>
              <w:bCs/>
              <w:color w:val="000000" w:themeColor="text1"/>
              <w:sz w:val="18"/>
              <w:szCs w:val="18"/>
            </w:rPr>
          </w:sdtEnd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kern w:val="0"/>
                    <w:sz w:val="20"/>
                    <w:szCs w:val="21"/>
                  </w:rPr>
                </w:pPr>
                <w:r>
                  <w:rPr>
                    <w:rFonts w:ascii="黑体" w:hAnsi="黑体" w:eastAsia="黑体"/>
                    <w:bCs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科技部创新团队项目负责人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86" w:type="dxa"/>
            <w:tcBorders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686" w:type="dxa"/>
            <w:vAlign w:val="center"/>
          </w:tcPr>
          <w:p>
            <w:pPr>
              <w:jc w:val="center"/>
              <w:rPr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国家基金委创新群体基金项目负责人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 “HJ”、“BR-A”计划入选者</w:t>
            </w:r>
          </w:p>
        </w:tc>
        <w:sdt>
          <w:sdtPr>
            <w:rPr>
              <w:rFonts w:ascii="黑体" w:hAnsi="黑体" w:eastAsia="黑体"/>
              <w:bCs/>
              <w:color w:val="000000" w:themeColor="text1"/>
              <w:sz w:val="18"/>
              <w:szCs w:val="18"/>
            </w:rPr>
            <w:id w:val="374674849"/>
            <w:placeholder>
              <w:docPart w:val="0AE8B1A099A24AA195288E627C950259"/>
            </w:placeholder>
            <w:dropDownList>
              <w:listItem w:displayText="选项" w:value="选项"/>
              <w:listItem w:displayText="HJ" w:value="HJ"/>
              <w:listItem w:displayText="BR-A" w:value="BR-A"/>
            </w:dropDownList>
          </w:sdtPr>
          <w:sdtEndPr>
            <w:rPr>
              <w:rFonts w:ascii="黑体" w:hAnsi="黑体" w:eastAsia="黑体"/>
              <w:bCs/>
              <w:color w:val="000000" w:themeColor="text1"/>
              <w:sz w:val="18"/>
              <w:szCs w:val="18"/>
            </w:rPr>
          </w:sdtEndPr>
          <w:sdtContent>
            <w:tc>
              <w:tcPr>
                <w:tcW w:w="850" w:type="dxa"/>
                <w:vAlign w:val="center"/>
              </w:tcPr>
              <w:p>
                <w:pPr>
                  <w:jc w:val="center"/>
                  <w:rPr>
                    <w:kern w:val="0"/>
                    <w:sz w:val="20"/>
                    <w:szCs w:val="21"/>
                  </w:rPr>
                </w:pPr>
                <w:r>
                  <w:rPr>
                    <w:rFonts w:ascii="黑体" w:hAnsi="黑体" w:eastAsia="黑体"/>
                    <w:bCs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8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战略性先导科技专项/项目负责人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“海外优青”、“BR-B”入选者</w:t>
            </w:r>
          </w:p>
        </w:tc>
        <w:sdt>
          <w:sdtPr>
            <w:rPr>
              <w:rFonts w:ascii="黑体" w:hAnsi="黑体" w:eastAsia="黑体"/>
              <w:bCs/>
              <w:color w:val="000000" w:themeColor="text1"/>
              <w:sz w:val="18"/>
              <w:szCs w:val="18"/>
            </w:rPr>
            <w:id w:val="-1486617415"/>
            <w:placeholder>
              <w:docPart w:val="3DC4378EC04E430A958EEAB758B3D2DC"/>
            </w:placeholder>
            <w:dropDownList>
              <w:listItem w:displayText="选项" w:value="选项"/>
              <w:listItem w:displayText="海外优青" w:value="海外优青"/>
              <w:listItem w:displayText="BR-B" w:value="BR-B"/>
            </w:dropDownList>
          </w:sdtPr>
          <w:sdtEndPr>
            <w:rPr>
              <w:rFonts w:ascii="黑体" w:hAnsi="黑体" w:eastAsia="黑体"/>
              <w:bCs/>
              <w:color w:val="000000" w:themeColor="text1"/>
              <w:sz w:val="18"/>
              <w:szCs w:val="18"/>
            </w:rPr>
          </w:sdtEndPr>
          <w:sdtContent>
            <w:tc>
              <w:tcPr>
                <w:tcW w:w="850" w:type="dxa"/>
                <w:vAlign w:val="center"/>
              </w:tcPr>
              <w:p>
                <w:pPr>
                  <w:jc w:val="center"/>
                  <w:rPr>
                    <w:kern w:val="0"/>
                    <w:sz w:val="20"/>
                    <w:szCs w:val="21"/>
                  </w:rPr>
                </w:pPr>
                <w:r>
                  <w:rPr>
                    <w:rFonts w:ascii="黑体" w:hAnsi="黑体" w:eastAsia="黑体"/>
                    <w:bCs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8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科技创业领军人才(万人计划)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青年拔尖人才（万人计划）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8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国家基金委优秀青年科学基金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获得者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青促会优秀会员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>
      <w:pPr>
        <w:spacing w:before="93" w:beforeLines="30"/>
        <w:rPr>
          <w:b/>
          <w:szCs w:val="21"/>
        </w:rPr>
      </w:pPr>
      <w:r>
        <w:rPr>
          <w:rFonts w:hint="eastAsia"/>
          <w:b/>
          <w:szCs w:val="21"/>
        </w:rPr>
        <w:t>3、科研项目类特殊人才津贴申请</w:t>
      </w:r>
      <w:r>
        <w:rPr>
          <w:b/>
          <w:szCs w:val="21"/>
        </w:rPr>
        <w:t>相关</w:t>
      </w:r>
      <w:r>
        <w:rPr>
          <w:rFonts w:hint="eastAsia"/>
          <w:b/>
          <w:szCs w:val="21"/>
        </w:rPr>
        <w:t>信息（相关项目的留所经费需达到150万元以上）：</w:t>
      </w:r>
    </w:p>
    <w:tbl>
      <w:tblPr>
        <w:tblStyle w:val="5"/>
        <w:tblW w:w="10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1"/>
        <w:gridCol w:w="709"/>
        <w:gridCol w:w="1276"/>
        <w:gridCol w:w="3434"/>
        <w:gridCol w:w="676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选择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起止年月/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留所经费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类别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选择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起止年月/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留所经费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7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国家重点研发计划项目首席科学家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国家基金委基础科学中心成员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7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国家基金委重大项目负责人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434" w:type="dxa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国家基金委重大研究计划项目负责人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7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国家基金委重大科学仪器项目负责人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国家基金委重点项目负责人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7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科技创新2030-重大科技项目负责人</w:t>
            </w:r>
          </w:p>
        </w:tc>
        <w:tc>
          <w:tcPr>
            <w:tcW w:w="709" w:type="dxa"/>
          </w:tcPr>
          <w:p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战略性先导科技专项课题负责人</w:t>
            </w:r>
          </w:p>
        </w:tc>
        <w:tc>
          <w:tcPr>
            <w:tcW w:w="676" w:type="dxa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67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7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稳定支持基础研究领域青年团队计划项目负责人</w:t>
            </w:r>
          </w:p>
        </w:tc>
        <w:tc>
          <w:tcPr>
            <w:tcW w:w="709" w:type="dxa"/>
          </w:tcPr>
          <w:p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434" w:type="dxa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676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167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</w:tbl>
    <w:p>
      <w:pPr>
        <w:spacing w:before="93" w:beforeLines="30"/>
        <w:rPr>
          <w:b/>
          <w:szCs w:val="21"/>
        </w:rPr>
      </w:pPr>
      <w:r>
        <w:rPr>
          <w:rFonts w:hint="eastAsia"/>
          <w:b/>
          <w:szCs w:val="21"/>
        </w:rPr>
        <w:t>4、审核：</w:t>
      </w:r>
    </w:p>
    <w:tbl>
      <w:tblPr>
        <w:tblStyle w:val="5"/>
        <w:tblW w:w="10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1"/>
        <w:gridCol w:w="7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421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研究组与实验室意见</w:t>
            </w:r>
          </w:p>
        </w:tc>
        <w:tc>
          <w:tcPr>
            <w:tcW w:w="7545" w:type="dxa"/>
          </w:tcPr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研究组组长：       </w:t>
            </w:r>
            <w:r>
              <w:rPr>
                <w:kern w:val="0"/>
                <w:sz w:val="2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>
              <w:rPr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1"/>
              </w:rPr>
              <w:t>实验室主任：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3421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科技处核实情况</w:t>
            </w:r>
          </w:p>
        </w:tc>
        <w:tc>
          <w:tcPr>
            <w:tcW w:w="7545" w:type="dxa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1、申请表中所填写的科研任务情况是否符合要求：是（ ） 否（ ）</w:t>
            </w:r>
          </w:p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2、按时间节点完成各类课题任务和绩效考核目标：是（ ） 否（ ）    </w:t>
            </w:r>
          </w:p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3、与研究所签订的责任书完成情况良好：是（ ）  否（ ）    </w:t>
            </w:r>
          </w:p>
          <w:p>
            <w:pPr>
              <w:spacing w:before="93" w:beforeLines="30"/>
              <w:ind w:firstLine="2200" w:firstLineChars="11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3421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高技术处核实情况</w:t>
            </w:r>
          </w:p>
        </w:tc>
        <w:tc>
          <w:tcPr>
            <w:tcW w:w="7545" w:type="dxa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1、申请表中所填写的高技术科研任务情况是否符合要求：是（ ） 否（ ）</w:t>
            </w:r>
          </w:p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2、按时间节点完成高技术课题任务和绩效考核目标：是（ ） 否（ ）    </w:t>
            </w:r>
          </w:p>
          <w:p>
            <w:pPr>
              <w:spacing w:before="93" w:beforeLines="30"/>
              <w:ind w:firstLine="2200" w:firstLineChars="11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421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人事教育处核实情况</w:t>
            </w:r>
          </w:p>
        </w:tc>
        <w:tc>
          <w:tcPr>
            <w:tcW w:w="7545" w:type="dxa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申请表中所填写的人才类计划情况是否</w:t>
            </w:r>
            <w:r>
              <w:rPr>
                <w:rFonts w:hint="eastAsia"/>
                <w:kern w:val="0"/>
                <w:sz w:val="20"/>
                <w:szCs w:val="21"/>
              </w:rPr>
              <w:t>符合要求</w:t>
            </w:r>
            <w:r>
              <w:rPr>
                <w:kern w:val="0"/>
                <w:sz w:val="20"/>
                <w:szCs w:val="21"/>
              </w:rPr>
              <w:t>：是</w:t>
            </w:r>
            <w:r>
              <w:rPr>
                <w:rFonts w:hint="eastAsia"/>
                <w:szCs w:val="21"/>
              </w:rPr>
              <w:t>（ ）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 否（ ）  </w:t>
            </w:r>
          </w:p>
          <w:p>
            <w:pPr>
              <w:spacing w:before="93" w:beforeLines="30"/>
              <w:ind w:firstLine="2200" w:firstLineChars="11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421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所长批示意见</w:t>
            </w:r>
          </w:p>
        </w:tc>
        <w:tc>
          <w:tcPr>
            <w:tcW w:w="7545" w:type="dxa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按照          万元/年特殊人才津贴标准执行</w:t>
            </w: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spacing w:before="93" w:beforeLines="30"/>
              <w:ind w:firstLine="2200" w:firstLineChars="11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签字：            </w:t>
            </w:r>
            <w:r>
              <w:rPr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   年      月     日</w:t>
            </w:r>
          </w:p>
        </w:tc>
      </w:tr>
    </w:tbl>
    <w:p>
      <w:pPr>
        <w:rPr>
          <w:b/>
          <w:sz w:val="20"/>
          <w:szCs w:val="21"/>
        </w:rPr>
      </w:pPr>
      <w:r>
        <w:rPr>
          <w:rFonts w:hint="eastAsia"/>
          <w:b/>
          <w:sz w:val="20"/>
          <w:szCs w:val="21"/>
        </w:rPr>
        <w:t>注意事项：请在相应的人才类别选择栏空格内画（√），请填写执行期限（起止年月）等相关信息，并附相关证明材料的复印件，以便核实。</w:t>
      </w:r>
    </w:p>
    <w:sectPr>
      <w:pgSz w:w="11906" w:h="16838"/>
      <w:pgMar w:top="426" w:right="991" w:bottom="14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jYWU0ZGZiNDVjZDY2ZGY1NzMwZDM4YjBiYmIzOTgifQ=="/>
  </w:docVars>
  <w:rsids>
    <w:rsidRoot w:val="00F32F6D"/>
    <w:rsid w:val="000417D9"/>
    <w:rsid w:val="00043889"/>
    <w:rsid w:val="000742CE"/>
    <w:rsid w:val="000938CB"/>
    <w:rsid w:val="000A0242"/>
    <w:rsid w:val="000E1BEF"/>
    <w:rsid w:val="000F0134"/>
    <w:rsid w:val="000F6F94"/>
    <w:rsid w:val="00105926"/>
    <w:rsid w:val="00110D03"/>
    <w:rsid w:val="0011185A"/>
    <w:rsid w:val="0011485A"/>
    <w:rsid w:val="0014566C"/>
    <w:rsid w:val="0015396F"/>
    <w:rsid w:val="0018541F"/>
    <w:rsid w:val="001D6273"/>
    <w:rsid w:val="001F769E"/>
    <w:rsid w:val="001F7C80"/>
    <w:rsid w:val="002127AA"/>
    <w:rsid w:val="002373BA"/>
    <w:rsid w:val="00244E51"/>
    <w:rsid w:val="00247FA4"/>
    <w:rsid w:val="00250962"/>
    <w:rsid w:val="00257526"/>
    <w:rsid w:val="002652B6"/>
    <w:rsid w:val="00302956"/>
    <w:rsid w:val="00304E4C"/>
    <w:rsid w:val="003071E8"/>
    <w:rsid w:val="003270C8"/>
    <w:rsid w:val="003373E7"/>
    <w:rsid w:val="0035395C"/>
    <w:rsid w:val="00375231"/>
    <w:rsid w:val="00391336"/>
    <w:rsid w:val="003A22EB"/>
    <w:rsid w:val="003C3492"/>
    <w:rsid w:val="003C6CD3"/>
    <w:rsid w:val="003D2FC0"/>
    <w:rsid w:val="003D45FF"/>
    <w:rsid w:val="003F1C6B"/>
    <w:rsid w:val="00404ADE"/>
    <w:rsid w:val="00405225"/>
    <w:rsid w:val="00412D56"/>
    <w:rsid w:val="004405BB"/>
    <w:rsid w:val="00453AC9"/>
    <w:rsid w:val="00471B38"/>
    <w:rsid w:val="00472DE9"/>
    <w:rsid w:val="004E0DBD"/>
    <w:rsid w:val="004F6061"/>
    <w:rsid w:val="005108B2"/>
    <w:rsid w:val="0052760F"/>
    <w:rsid w:val="005313A1"/>
    <w:rsid w:val="00540BC4"/>
    <w:rsid w:val="00556825"/>
    <w:rsid w:val="00565477"/>
    <w:rsid w:val="00584CA9"/>
    <w:rsid w:val="005E1874"/>
    <w:rsid w:val="00637EE3"/>
    <w:rsid w:val="00692799"/>
    <w:rsid w:val="006B26A7"/>
    <w:rsid w:val="006D63F0"/>
    <w:rsid w:val="007675EF"/>
    <w:rsid w:val="0077598A"/>
    <w:rsid w:val="00787E6E"/>
    <w:rsid w:val="007A7283"/>
    <w:rsid w:val="007B5E43"/>
    <w:rsid w:val="007F7267"/>
    <w:rsid w:val="00854D40"/>
    <w:rsid w:val="008C06A2"/>
    <w:rsid w:val="008E59EE"/>
    <w:rsid w:val="0090781E"/>
    <w:rsid w:val="00916597"/>
    <w:rsid w:val="00923E88"/>
    <w:rsid w:val="00982267"/>
    <w:rsid w:val="009A0FA3"/>
    <w:rsid w:val="009B1C65"/>
    <w:rsid w:val="009D5148"/>
    <w:rsid w:val="00A36E08"/>
    <w:rsid w:val="00A47FB5"/>
    <w:rsid w:val="00A53A78"/>
    <w:rsid w:val="00A95333"/>
    <w:rsid w:val="00AB2EEB"/>
    <w:rsid w:val="00AF1A29"/>
    <w:rsid w:val="00B27A72"/>
    <w:rsid w:val="00B77E00"/>
    <w:rsid w:val="00B8319D"/>
    <w:rsid w:val="00BE1E69"/>
    <w:rsid w:val="00BE5B20"/>
    <w:rsid w:val="00C249D2"/>
    <w:rsid w:val="00C74E70"/>
    <w:rsid w:val="00C91ECF"/>
    <w:rsid w:val="00CA60EE"/>
    <w:rsid w:val="00CB2432"/>
    <w:rsid w:val="00CB622E"/>
    <w:rsid w:val="00D138EB"/>
    <w:rsid w:val="00D14809"/>
    <w:rsid w:val="00D16750"/>
    <w:rsid w:val="00D305EA"/>
    <w:rsid w:val="00D42B71"/>
    <w:rsid w:val="00D43195"/>
    <w:rsid w:val="00D666DC"/>
    <w:rsid w:val="00D92A6D"/>
    <w:rsid w:val="00DA3027"/>
    <w:rsid w:val="00DE65D2"/>
    <w:rsid w:val="00DF4154"/>
    <w:rsid w:val="00DF67C9"/>
    <w:rsid w:val="00E254D2"/>
    <w:rsid w:val="00E259F8"/>
    <w:rsid w:val="00E730FA"/>
    <w:rsid w:val="00E75683"/>
    <w:rsid w:val="00E85CE8"/>
    <w:rsid w:val="00E92A12"/>
    <w:rsid w:val="00ED3E29"/>
    <w:rsid w:val="00EE74B7"/>
    <w:rsid w:val="00F26530"/>
    <w:rsid w:val="00F32F6D"/>
    <w:rsid w:val="00F81DA4"/>
    <w:rsid w:val="00F9147F"/>
    <w:rsid w:val="00F971FB"/>
    <w:rsid w:val="00FA3917"/>
    <w:rsid w:val="00FB290E"/>
    <w:rsid w:val="00FB68B5"/>
    <w:rsid w:val="00FD1269"/>
    <w:rsid w:val="00FD45DB"/>
    <w:rsid w:val="696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styleId="8">
    <w:name w:val="Placeholder Text"/>
    <w:basedOn w:val="6"/>
    <w:semiHidden/>
    <w:uiPriority w:val="99"/>
    <w:rPr>
      <w:color w:val="808080"/>
    </w:r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DC4378EC04E430A958EEAB758B3D2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2A6102-CCB9-46F5-B38A-C1B88F7A636F}"/>
      </w:docPartPr>
      <w:docPartBody>
        <w:p>
          <w:pPr>
            <w:pStyle w:val="11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487749852740444C9DAF201649D4C9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D3DFAC-6053-4339-BA20-8DD02AB6AD7B}"/>
      </w:docPartPr>
      <w:docPartBody>
        <w:p>
          <w:pPr>
            <w:pStyle w:val="12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0AE8B1A099A24AA195288E627C9502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82F3AF-06BE-446D-B0A2-DAC89BDB1326}"/>
      </w:docPartPr>
      <w:docPartBody>
        <w:p>
          <w:pPr>
            <w:pStyle w:val="14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D7"/>
    <w:rsid w:val="000D0D94"/>
    <w:rsid w:val="001A21D7"/>
    <w:rsid w:val="002236CD"/>
    <w:rsid w:val="00695C79"/>
    <w:rsid w:val="007A26CE"/>
    <w:rsid w:val="00803240"/>
    <w:rsid w:val="008200CF"/>
    <w:rsid w:val="00895155"/>
    <w:rsid w:val="008C7927"/>
    <w:rsid w:val="00E6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244FE81CC004BF6AD0B6C8FF5A809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E58BEC2EE174A6E8D7931B6A39992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E0E8A2689CF42FCBC353D1431ACCD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7A7F25E9D8E4C1B895A34C307A465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A39A2D6584A4B59892CA16EB65333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8FC2E1B51D04D4EB7298ECC212E28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DC4378EC04E430A958EEAB758B3D2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87749852740444C9DAF201649D4C9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03545DB582946BE949180FE8FA947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AE8B1A099A24AA195288E627C9502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B9F9-598D-4BB9-BEB1-7246318DFC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159</Words>
  <Characters>911</Characters>
  <Lines>7</Lines>
  <Paragraphs>2</Paragraphs>
  <TotalTime>508</TotalTime>
  <ScaleCrop>false</ScaleCrop>
  <LinksUpToDate>false</LinksUpToDate>
  <CharactersWithSpaces>1068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2019-12-18T06:39:00Z</dcterms:created>
  <dc:creator>徐艳坤</dc:creator>
  <cp:lastModifiedBy>Xu Yankun</cp:lastModifiedBy>
  <cp:lastPrinted>2023-12-11T03:11:00Z</cp:lastPrinted>
  <dcterms:modified xsi:type="dcterms:W3CDTF">2023-12-18T07:35:16Z</dcterms:modified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16FA02F3B5B249CD9951891D7CD3308E_12</vt:lpwstr>
  </property>
</Properties>
</file>