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9B9" w:rsidRPr="00D439B9" w:rsidRDefault="00D439B9" w:rsidP="00D439B9">
      <w:pPr>
        <w:widowControl/>
        <w:spacing w:before="100" w:beforeAutospacing="1" w:after="100" w:afterAutospacing="1" w:line="400" w:lineRule="exact"/>
        <w:jc w:val="left"/>
        <w:rPr>
          <w:rFonts w:ascii="宋体" w:eastAsia="宋体" w:hAnsi="宋体" w:cs="宋体"/>
          <w:color w:val="000000"/>
          <w:kern w:val="0"/>
          <w:szCs w:val="21"/>
        </w:rPr>
      </w:pPr>
      <w:r w:rsidRPr="00D439B9">
        <w:rPr>
          <w:rFonts w:ascii="仿宋_GB2312" w:eastAsia="仿宋_GB2312" w:hAnsi="宋体" w:cs="宋体" w:hint="eastAsia"/>
          <w:color w:val="000000"/>
          <w:kern w:val="0"/>
          <w:sz w:val="27"/>
          <w:szCs w:val="27"/>
        </w:rPr>
        <w:t>院属有关单位：</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根据《科技部关于发布2022年度国家外国专家项目申报指南的通知》（国</w:t>
      </w:r>
      <w:proofErr w:type="gramStart"/>
      <w:r w:rsidRPr="00D439B9">
        <w:rPr>
          <w:rFonts w:ascii="仿宋_GB2312" w:eastAsia="仿宋_GB2312" w:hAnsi="宋体" w:cs="宋体" w:hint="eastAsia"/>
          <w:color w:val="000000"/>
          <w:kern w:val="0"/>
          <w:sz w:val="27"/>
          <w:szCs w:val="27"/>
        </w:rPr>
        <w:t>科发专〔2022〕</w:t>
      </w:r>
      <w:proofErr w:type="gramEnd"/>
      <w:r w:rsidRPr="00D439B9">
        <w:rPr>
          <w:rFonts w:ascii="仿宋_GB2312" w:eastAsia="仿宋_GB2312" w:hAnsi="宋体" w:cs="宋体" w:hint="eastAsia"/>
          <w:color w:val="000000"/>
          <w:kern w:val="0"/>
          <w:sz w:val="27"/>
          <w:szCs w:val="27"/>
        </w:rPr>
        <w:t>34号）的要求，现组织2022年度国家外国专家项目的申报工作。请登陆国家外国专家项目管理信息系统查看具体申报要求。</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为进一步加强对国家外专项目和院级国际人才计划项目的统筹协调和配合，切实发挥我院组织推荐部门的主体责任，国际合作局将优先推荐符合下列条件的项目，申报国家级外专项目。</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1、曾经获得过院级PIFI项目支持且</w:t>
      </w:r>
      <w:bookmarkStart w:id="0" w:name="_GoBack"/>
      <w:bookmarkEnd w:id="0"/>
      <w:r w:rsidRPr="00D439B9">
        <w:rPr>
          <w:rFonts w:ascii="仿宋_GB2312" w:eastAsia="仿宋_GB2312" w:hAnsi="宋体" w:cs="宋体" w:hint="eastAsia"/>
          <w:color w:val="000000"/>
          <w:kern w:val="0"/>
          <w:sz w:val="27"/>
          <w:szCs w:val="27"/>
        </w:rPr>
        <w:t>顺利结题的外国学者；</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2、在支撑我院国际合作治理能力提升、国际化发展方面，亟需的管理、服务、技术类人才；</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3、在院级国际人才计划组织与管理评估工作中具有较高水平的院属单位；</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4、近五年获得过国际科技合作奖/青年科学家国际合作</w:t>
      </w:r>
      <w:proofErr w:type="gramStart"/>
      <w:r w:rsidRPr="00D439B9">
        <w:rPr>
          <w:rFonts w:ascii="仿宋_GB2312" w:eastAsia="仿宋_GB2312" w:hAnsi="宋体" w:cs="宋体" w:hint="eastAsia"/>
          <w:color w:val="000000"/>
          <w:kern w:val="0"/>
          <w:sz w:val="27"/>
          <w:szCs w:val="27"/>
        </w:rPr>
        <w:t>伙伴奖</w:t>
      </w:r>
      <w:proofErr w:type="gramEnd"/>
      <w:r w:rsidRPr="00D439B9">
        <w:rPr>
          <w:rFonts w:ascii="仿宋_GB2312" w:eastAsia="仿宋_GB2312" w:hAnsi="宋体" w:cs="宋体" w:hint="eastAsia"/>
          <w:color w:val="000000"/>
          <w:kern w:val="0"/>
          <w:sz w:val="27"/>
          <w:szCs w:val="27"/>
        </w:rPr>
        <w:t>的院属单位。</w:t>
      </w:r>
    </w:p>
    <w:p w:rsidR="00D439B9" w:rsidRPr="00D439B9" w:rsidRDefault="00D439B9" w:rsidP="00D439B9">
      <w:pPr>
        <w:widowControl/>
        <w:spacing w:before="100" w:beforeAutospacing="1" w:after="100" w:afterAutospacing="1" w:line="400" w:lineRule="exact"/>
        <w:ind w:firstLine="640"/>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项目申报网址：</w:t>
      </w:r>
      <w:hyperlink r:id="rId5" w:history="1">
        <w:r w:rsidRPr="00D439B9">
          <w:rPr>
            <w:rFonts w:ascii="仿宋_GB2312" w:eastAsia="仿宋_GB2312" w:hAnsi="宋体" w:cs="宋体" w:hint="eastAsia"/>
            <w:color w:val="0000FF"/>
            <w:kern w:val="0"/>
            <w:sz w:val="27"/>
            <w:szCs w:val="27"/>
            <w:u w:val="single"/>
          </w:rPr>
          <w:t>https://fuwu.most.gov.cn/</w:t>
        </w:r>
      </w:hyperlink>
      <w:r w:rsidRPr="00D439B9">
        <w:rPr>
          <w:rFonts w:ascii="仿宋_GB2312" w:eastAsia="仿宋_GB2312" w:hAnsi="宋体" w:cs="宋体" w:hint="eastAsia"/>
          <w:color w:val="000000"/>
          <w:kern w:val="0"/>
          <w:sz w:val="27"/>
          <w:szCs w:val="27"/>
        </w:rPr>
        <w:t>。我院项目申报受理截止时间为：</w:t>
      </w:r>
      <w:r w:rsidRPr="00D439B9">
        <w:rPr>
          <w:rFonts w:ascii="仿宋_GB2312" w:eastAsia="仿宋_GB2312" w:hAnsi="宋体" w:cs="宋体" w:hint="eastAsia"/>
          <w:b/>
          <w:bCs/>
          <w:color w:val="000000"/>
          <w:kern w:val="0"/>
          <w:sz w:val="27"/>
          <w:szCs w:val="27"/>
        </w:rPr>
        <w:t>2022年4月6日</w:t>
      </w:r>
      <w:r w:rsidRPr="00D439B9">
        <w:rPr>
          <w:rFonts w:ascii="仿宋_GB2312" w:eastAsia="仿宋_GB2312" w:hAnsi="宋体" w:cs="宋体" w:hint="eastAsia"/>
          <w:color w:val="000000"/>
          <w:kern w:val="0"/>
          <w:sz w:val="27"/>
          <w:szCs w:val="27"/>
        </w:rPr>
        <w:t>。</w:t>
      </w:r>
    </w:p>
    <w:p w:rsidR="00D439B9" w:rsidRPr="00D439B9" w:rsidRDefault="00D439B9" w:rsidP="00D439B9">
      <w:pPr>
        <w:widowControl/>
        <w:spacing w:before="100" w:beforeAutospacing="1" w:after="100" w:afterAutospacing="1" w:line="400" w:lineRule="exact"/>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附件：国家外国专家项目申报要点</w:t>
      </w:r>
    </w:p>
    <w:p w:rsidR="00D439B9" w:rsidRPr="00D439B9" w:rsidRDefault="00D439B9" w:rsidP="00D439B9">
      <w:pPr>
        <w:widowControl/>
        <w:spacing w:before="100" w:beforeAutospacing="1" w:after="100" w:afterAutospacing="1" w:line="400" w:lineRule="exact"/>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联 系 人：汪洁/</w:t>
      </w:r>
      <w:proofErr w:type="gramStart"/>
      <w:r w:rsidRPr="00D439B9">
        <w:rPr>
          <w:rFonts w:ascii="仿宋_GB2312" w:eastAsia="仿宋_GB2312" w:hAnsi="宋体" w:cs="宋体" w:hint="eastAsia"/>
          <w:color w:val="000000"/>
          <w:kern w:val="0"/>
          <w:sz w:val="27"/>
          <w:szCs w:val="27"/>
        </w:rPr>
        <w:t>钱田甜</w:t>
      </w:r>
      <w:proofErr w:type="gramEnd"/>
      <w:r w:rsidRPr="00D439B9">
        <w:rPr>
          <w:rFonts w:ascii="仿宋_GB2312" w:eastAsia="仿宋_GB2312" w:hAnsi="宋体" w:cs="宋体" w:hint="eastAsia"/>
          <w:color w:val="000000"/>
          <w:kern w:val="0"/>
          <w:sz w:val="27"/>
          <w:szCs w:val="27"/>
        </w:rPr>
        <w:t>   </w:t>
      </w:r>
    </w:p>
    <w:p w:rsidR="00D439B9" w:rsidRPr="00D439B9" w:rsidRDefault="00D439B9" w:rsidP="00D439B9">
      <w:pPr>
        <w:widowControl/>
        <w:spacing w:before="100" w:beforeAutospacing="1" w:after="100" w:afterAutospacing="1" w:line="400" w:lineRule="exact"/>
        <w:jc w:val="left"/>
        <w:rPr>
          <w:rFonts w:ascii="宋体" w:eastAsia="宋体" w:hAnsi="宋体" w:cs="宋体" w:hint="eastAsia"/>
          <w:color w:val="000000"/>
          <w:kern w:val="0"/>
          <w:szCs w:val="21"/>
        </w:rPr>
      </w:pPr>
      <w:r w:rsidRPr="00D439B9">
        <w:rPr>
          <w:rFonts w:ascii="仿宋_GB2312" w:eastAsia="仿宋_GB2312" w:hAnsi="宋体" w:cs="宋体" w:hint="eastAsia"/>
          <w:color w:val="000000"/>
          <w:kern w:val="0"/>
          <w:sz w:val="27"/>
          <w:szCs w:val="27"/>
        </w:rPr>
        <w:t>联系电话：010-68597729/7751</w:t>
      </w:r>
      <w:r w:rsidRPr="00D439B9">
        <w:rPr>
          <w:rFonts w:ascii="仿宋_GB2312" w:eastAsia="仿宋_GB2312" w:hAnsi="宋体" w:cs="宋体" w:hint="eastAsia"/>
          <w:color w:val="000000"/>
          <w:kern w:val="0"/>
          <w:sz w:val="27"/>
          <w:szCs w:val="27"/>
        </w:rPr>
        <w:t> </w:t>
      </w:r>
    </w:p>
    <w:p w:rsidR="00892B6A" w:rsidRPr="00D439B9" w:rsidRDefault="00892B6A" w:rsidP="00D439B9">
      <w:pPr>
        <w:spacing w:line="400" w:lineRule="exact"/>
        <w:rPr>
          <w:rFonts w:hint="eastAsia"/>
        </w:rPr>
      </w:pPr>
    </w:p>
    <w:sectPr w:rsidR="00892B6A" w:rsidRPr="00D43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D8"/>
    <w:rsid w:val="00892B6A"/>
    <w:rsid w:val="00D439B9"/>
    <w:rsid w:val="00E9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39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39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uwu.mos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周杨</dc:creator>
  <cp:keywords/>
  <dc:description/>
  <cp:lastModifiedBy>周杨</cp:lastModifiedBy>
  <cp:revision>3</cp:revision>
  <cp:lastPrinted>2022-03-25T06:58:00Z</cp:lastPrinted>
  <dcterms:created xsi:type="dcterms:W3CDTF">2022-03-25T06:56:00Z</dcterms:created>
  <dcterms:modified xsi:type="dcterms:W3CDTF">2022-03-25T06:58:00Z</dcterms:modified>
</cp:coreProperties>
</file>