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1A" w:rsidRDefault="0048331A" w:rsidP="0048331A">
      <w:pPr>
        <w:pStyle w:val="2"/>
        <w:spacing w:after="0" w:line="240" w:lineRule="auto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2022-2023</w:t>
      </w:r>
      <w:r>
        <w:rPr>
          <w:rFonts w:hint="eastAsia"/>
        </w:rPr>
        <w:t>年中国科学院文献情报中心订阅畅想之星电子图书清单</w:t>
      </w:r>
    </w:p>
    <w:tbl>
      <w:tblPr>
        <w:tblW w:w="84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257"/>
        <w:gridCol w:w="5817"/>
        <w:gridCol w:w="1344"/>
      </w:tblGrid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化学工业出版社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14208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人民邮电出版社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12523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电子工业出版社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12143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机械工业出版社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5352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4749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中国法制出版社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4578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清华大学出版社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4575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中国水利水电出版社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3502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法律出版社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3290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中国人民大学出版社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3135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人民卫生出版社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3086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2790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2767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2719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华东师范大学出版社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社会科学文献出版社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中国文史出版社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1987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西南财经大学出版社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1729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中国电力出版社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延边大学出版社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华中科技大学出版社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暨南大学出版社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厦门大学出版社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中国纺织出版社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1294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世界图书出版广东有限公司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上海交通大学出版社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江西美术出版社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1249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中国民主法制出版社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中国中医药出版社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中国经济出版社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北京联合出版公司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新华出版社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苏州大学出版社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汕头大学出版社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西南交通大学出版社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中国政法大学出版社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浙江工商大学出版社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中央编译出版社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中国计划出版社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现代出版社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国防工业出版社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华东理工大学出版社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商务印书馆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青岛出版社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中国华侨出版社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中国传媒大学出版社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辽海出版社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百花洲文艺出版社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江西高校出版社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经济日报出版社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阳光出版社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湖北科学技术出版社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中国铁道出版社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中国纺织出版社有限公司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北京邮电大学出版社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广东科技出版社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江苏凤凰科学技术出版社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金盾出版社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海峡文艺出版社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中国农业科学技术出版社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北京时代华文书局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上海社会科学院出版社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南开大学出版社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台海出版社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85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天地出版社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华南理工大学出版社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大连出版社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北方文艺出版社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外语教学与研究出版社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中国铁道出版社有限公司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西南师范大学出版社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人民日报出版社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朝华出版社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湖北人民出版社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黄河水利出版社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华文出版社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武汉大学出版社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江苏凤凰文艺出版社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中华工商联合出版社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宁夏人民教育出版社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新星出版社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长江文艺出版社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知识产权出版社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114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江西科学技术出版社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华东理工大学出版社有限公司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中国友谊出版公司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中国轻工业出版社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民主与建设出版社有限责任公司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九州出版社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中国书籍出版社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济南出版社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云南科技出版社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立信会计出版社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山西经济出版社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黑龙江人民出版社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太白文艺出版社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花山文艺出版社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上海音乐出版社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北京理工大学出版社有限责任公司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中国商业出版社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海天出版社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143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北方妇女儿童出版社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学习出版社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哈尔滨工程大学出版社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企业管理出版社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吉林出版集团股份有限公司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浙江摄影出版社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华龄出版社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新疆青少年出版社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山西科学技术出版社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中华工商联合出版社有限责任公司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黑龙江科学技术出版社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首都经济贸易大学出版社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黑龙江美术出版社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科学技术文献出版社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敦煌文艺出版社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中华书局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黑龙江大学出版社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中国国际广播出版社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吉林出版集团有限责任公司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万卷出版公司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172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北岳文艺出版社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古吴轩出版社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江西人民出版社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三晋出版社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团结出版社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中国旅游出版社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哈尔滨出版社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新世界出版社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上海辞书出版社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山西教育出版社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中国美术学院出版社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中国广播影视出版社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河海大学出版社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贵州人民出版社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民主与建设出版社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大象出版社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当代世界出版社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知识产权出版社有限责任公司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首都师范大学出版社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中西书局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上海三联书店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上海远东出版社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二十一世纪出版社集团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上海文化出版社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中国文联出版社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201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漓江出版社有限公司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武汉理工大学出版社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北京理工大学出版社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浙江人民美术出版社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中国和平出版社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内蒙古文化出版社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中国社会出版社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凤凰出版社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群言出版社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江苏凤凰美术出版社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译林出版社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中版集团数字传媒有限公司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东北林业大学出版社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清华大学出版社;北京交通大学出版社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天津科技翻译出版有限公司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吉林文史出版社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中国致公出版社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漓江出版社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北京日报出版社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黑龙江少年儿童出版社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陕西师范大学出版总社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中国言实出版社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光明日报出版社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230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广陵书社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中国质检出版社;中国标准出版社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吉林电子出版社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中国摄影出版社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北京交通大学出版社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北方联合出版传媒(集团)股份有限公司;春风文艺出版社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中国地质大学出版社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中国财富出版社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中国地图出版社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北京燕山出版社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吉林摄影出版社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山西人民出版社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作家出版社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中国环境科学出版社;学苑音像出版社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天天出版社有限责任公司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(空白)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中国画报出版社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中国诗歌网;历铭传媒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春风文艺出版社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知识出版社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云南人民出版社;云南大学出版社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时代出版传媒股份有限公司;北京时代华文书局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红旗出版社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南海出版公司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259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蓝天出版社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北方联合出版传媒(集团)股份有限公司;万卷出版公司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贵州教育出版社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作家出版社有限公司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内蒙古科学技术出版社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新疆人民卫生出版社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北京大学出版社;黑龙江大学出版社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西泠印社出版社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格致出版社;上海人民出版社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世界图书出版公司北京公司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云南大学出版社;云南人民出版社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当代中国出版社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天津社会科学院出版社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吉林音像出版社;吉林大学出版社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国际文化出版公司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北京工业大学出版社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伊犁人民出版社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远方出版社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希望出版社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北京体育大学出版社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电子科技大学出版社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科学普及出版社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黑龙江教育出版社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百花文艺出版社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中国妇女出版社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长江少年儿童出版社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288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北京凤凰联动图书发行有限公司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广东经济出版社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中国戏剧出版社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国家行政学院出版社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世界图书出版有限公司北京分公司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广东旅游出版社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成都时代出版社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江苏人民出版社;江苏凤凰美术出版社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线装书局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北方联合出版传媒（集团）股份有限公司;春风文艺出版社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岳麓书社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陕西师范大学出版总社有限公司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金城出版社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文心出版社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武汉出版社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时代出版传媒股份有限公司;安徽教育出版社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中国城市出版社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二十一世纪出版社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北京美术摄影出版社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测绘出版社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三辰影库音像出版社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316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人民文学出版社;天天出版社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中国原子能出版社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开明出版社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中国电影出版社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西安交通大学出版社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读者出版社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北京交通大学出版社;清华大学出版社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贵州人民出版社有限公司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北京电子音像出版社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陕西新华出版传媒集团;太白文艺出版社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海潮出版社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中国时代经济出版社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中国大百科全书出版社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中信出版集团股份有限公司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中国摄影出版传媒有限责任公司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中国人口出版社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新疆人民出版总社;新疆科学技术出版社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北京十月文艺出版社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黑龙江大学出版社;北京大学出版社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中国民主法制出版社;研究出版社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时代文艺出版社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世界知识出版社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北京出版社;山东科学技术出版社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应急管理出版社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345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同济大学出版社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花城出版社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甘肃人民美术出版社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北京希望电子出版社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中国商务出版社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文化发展出版社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北京燕山出版社有限公司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学习出版社;教育科学出版社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四川辞书出版社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德宏民族出版社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安徽文艺出版社;时代出版传媒股份有限公司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西北大学出版社有限责任公司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联合读创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中国盲文出版社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中共党史出版社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北京大学出版社;北京大学医学出版社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天津古籍出版社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中国广播电视出版社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学习出版社;人民出版社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人民文学出版社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上海音乐出版社;上海文艺音像电子出版社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人民出版社;研究出版社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上海书店出版社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374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北方联合出版传媒(集团)股份有限公司;辽宁少年儿童出版社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上海远东出版社;上海人民出版社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同心出版社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中国建筑工业出版社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现代教育出版社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广东科技出版社;海天出版社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长江出版社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陕西新华出版传媒集团;陕西科学技术出版社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红旗出版社;中国传媒大学出版社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地震出版社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中国青年出版社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中国长安出版社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天天出版社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格致出版社;上海三联书店;上海人民出版社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时事出版社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东方出版中心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吉林文史出版社有限责任公司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贵州科技出版社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河北教育出版社;人民教育出版社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商务印书馆国际有限公司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江西美术出版社;江西人民出版社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山东科学技术出版社有限公司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天津科技翻译出版公司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西北农林科技大学出版社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煤炭工业出版社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鹭江出版社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402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中国科学技术出版社;上海交通大学出版社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东方出版社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中国科学技术大学出版社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世界图书广东出版公司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上海教育出版社有限公司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孔学堂书局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中国中福会出版社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文化艺术出版社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明天出版社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中央民族大学出版社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江苏凤凰文艺出版社;华东师范大学出版社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中国大地出版社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地质出版社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人民文学出版社;天天出版社有限责任公司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中医古籍出版社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百花文艺出版社;天津科学技术出版社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延边教育出版社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贵州民族出版社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中州古籍出版社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中国三峡出版社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海峡书局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蓝天出版社;吉林出版集团有限责任公司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湖北少年儿童出版社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河南科学技术出版社;中国科学技术出版社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上海世界图书出版公司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世界图书出版公司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东贩出版社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431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东北师范大学出版社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天天出版社;人民文学出版社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山东科学技术出版社;北京出版社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山东科学技术出版社;北京;北京出版社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文汇出版社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山西经济出版社;山西科学技术出版社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世界图书出版广东出版公司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上海科学技术文献出版社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中信出版社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中国法制出版社有限公司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四川大学出版社;同济大学出版社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浙江少年儿童出版社;中国美术学院出版社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河北出版传媒集团;河北美术出版社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中国政法大学出版社有限责任公司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航空工业出版社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中国科学技术奖励年鉴编辑部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清华大学出版社;北方交通大学出版社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清华大学出版社;暨南大学出版社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学习出版社;党建读物出版社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中国科学技术出版社;河南科学技术出版社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北京时代华文书局;时代出版传媒股份有限公司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群众出版社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外文出版社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晨光出版社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天津社会科学出版社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460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新疆科学技术出版社;新疆人民出版总社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世界图书出版广东有限公司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中国发展出版社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吉林出版集团股份有限责任公司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三晋出版社;山西人民出版社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中国社会科学出版社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电力出版社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中国铁道出版社;北京科学技术出版社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山东画报出版社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春风文艺出版社;机械工业出版社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华东理工大学出版社有限责任公司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中华工商联合出版社限责任公司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接力出版社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北京联合出版传媒(集团)股份有限公司;万卷出版公司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北京联合出版社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北京语言大学出版社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江西科学技术出版社有限责任公司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河北出版传媒集团;河北人民出版社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天津人民美术出版社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四川民族出版社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上海交通大学电子音像出版社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河北出版传媒集团;河北科学技术出版社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中西书局;上海辞书出版社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北京航空航天大学出版社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湖南人民出版社有限责任公司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西北工业大学出版社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489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天地出版社;四川科学技术出版社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世界图书出版有限公司;世界图书出版广东有限公司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北方交通大学出版社;清华大学出版社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安徽教育出版社;时代出版传媒股份有限公司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大众文艺出版社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吉林出版集团股份责任公司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南方日报出版社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中国电力出版社;中央文献出版社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宁波出版社;人民出版社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吉林大学出版社;吉林音像出版社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蓝天出版社，吉林出版集团有限责任公司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生活·读书·新知三联书店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人民文学出版社;重庆出版社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宁波出版社?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江苏凤凰科学技术出版社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河南科学技术出版社|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南京师范大学出版社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照片;人民卫生出版社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人民武警出版社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语文出版社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新蕾出版社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中国市场出版社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湖北美术出版社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辽宁教育出版社;人民教育出版社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西藏人民出版社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北方文艺出版社;俄罗斯岛出版社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北京时代华文书局有限公司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518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世界图书出版西安有限公司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北京大学出版社;暨南大学出版社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书海出版社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伊犁人民出版社;新疆人民出版社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新疆人民出版社;伊犁人民出版社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新疆人民出版总社;伊犁人民出版社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河北教育出版社;河北教育音像电子出版社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西北大学出版社;西北大学电子出版社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人民法院出版社;中央编译出版社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中国标准出版社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知识产权出版社;国防工业出版社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江西教育出版社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中国质检出版社;中国标准出版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高等教育出版社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河北教育出版社;河北教育电子音像出版社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非常品出版集团有限公司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天天出版社有限责任公司;人民文学出版社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时代出版传媒股份有限公司;北京时代华文时局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云南大学出版社;重庆大学出版社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世界图书出版公司长春有限公司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北京工艺美术出版社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上海译文出版社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山西教育出版社;山西春秋电子音像出版社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白山出版社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山西科技出版社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江苏凤凰少年儿童出版社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547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华东师大出版社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河南科学技术出版社有限公司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陕西科学技术出版社;阳光出版社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原子能出版社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山西教育出版社;三晋出版社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三秦出版社;陕西师范大学出版总社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新疆人民出版总社;新疆人民卫生出版社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河北美术出版社;中国言实出版社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东北林业大学出版社;北京大学出版社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阳光出版社;宁夏人民出版社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四川数字出版传媒有限公司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中国物资出版社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中国传媒大学出版社;首都经济贸易大学出版社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华东理工出版社有限公司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四川少年儿童出版社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北京联合出版公司出版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荣宝斋出版社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天津科学技术出版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世界图书北京出版公司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新世纪出版社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河北美术出版社有限责任公司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河北人民出版社;方圆电子音像出版社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广西美术出版社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陕西新华出版传媒集团;陕西人民出版社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外文出版社有限责任公司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格致出版社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百花文艺出版社;海峡文艺出版社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北京联合出版公司;陕西师范大学出版社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576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湖南人民出版社;湖南教育音像电子出版社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人民出版社;江西高校出版社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中国协和医科大学出版社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百花文艺出版社;天津人民出版社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电子工业出版社有限公司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河北出版传媒集团;河北教育出版社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中国出版传媒有限责任公司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江西高校出版社;光明日报出版社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南方出版社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三秦出版社;陕西新华出版传媒集团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郑州大学出版社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陕西新华出版传集团;陕西科学技术出版社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化学工业出版社有限公司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科学技术出版社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方志出版社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学习出版社;江苏凤凰教育出版社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民主法制出版社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天津古籍出版社;天津教育出版社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上海人民出版社;北京大学出版社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北京出版集团公司;北京出版社;北京教育出版社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北京出版集团公司;北京出版社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民族出版社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北京教育出版社;北京出版社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北京出版社;北京电子音像出版社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山东科技出版社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上海辞书出版社;中西书局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文化发展出版社有限公司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外语教育出版社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605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辽宁科学技术出版社;北京拂石医典图书有限公司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天津古籍出版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上海交通大学出版社;苏州大学出版社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河北科学出版社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贵州大学出版社有限责任公司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北方联合出版传媒(集团)股份有限公司;辽海出版社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中共中央党校出版社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天津科学技术出版社;广西师范大学出版社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新华书局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西南师范大学出版社;地质出版社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上海交通大学出版社;人民出版社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上海人民出版社;上海书店出版社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西安西北大学出版社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社会科学文献出版社·历史学分社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安徽文艺出版社;北岳文艺出版社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上海财经大学出版社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上海科学技术出版社;上海教育出版社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中国文联出版社有限公司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甘肃人民出版社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重庆大学出版社;重庆大学电子音像出版社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重庆大学电子音像出版社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广东人民出版社;华南理工大学出版社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8331A" w:rsidTr="00F51FF5">
        <w:trPr>
          <w:trHeight w:val="28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331A" w:rsidRDefault="0048331A" w:rsidP="00F51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200200</w:t>
            </w:r>
          </w:p>
        </w:tc>
      </w:tr>
    </w:tbl>
    <w:p w:rsidR="0048331A" w:rsidRDefault="0048331A" w:rsidP="0048331A">
      <w:r>
        <w:rPr>
          <w:rFonts w:hint="eastAsia"/>
        </w:rPr>
        <w:br w:type="page"/>
      </w:r>
    </w:p>
    <w:p w:rsidR="00D85702" w:rsidRDefault="0048331A">
      <w:bookmarkStart w:id="0" w:name="_GoBack"/>
      <w:bookmarkEnd w:id="0"/>
    </w:p>
    <w:sectPr w:rsidR="00D85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B0193"/>
    <w:multiLevelType w:val="multilevel"/>
    <w:tmpl w:val="1BCB0193"/>
    <w:lvl w:ilvl="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4C4C49"/>
    <w:multiLevelType w:val="multilevel"/>
    <w:tmpl w:val="204C4C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766101"/>
    <w:multiLevelType w:val="multilevel"/>
    <w:tmpl w:val="2876610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decimal"/>
      <w:lvlText w:val="（%2）"/>
      <w:lvlJc w:val="left"/>
      <w:pPr>
        <w:ind w:left="1830" w:hanging="99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C5568EE"/>
    <w:multiLevelType w:val="multilevel"/>
    <w:tmpl w:val="2C5568EE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3557B8"/>
    <w:multiLevelType w:val="multilevel"/>
    <w:tmpl w:val="483557B8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D6513F"/>
    <w:multiLevelType w:val="multilevel"/>
    <w:tmpl w:val="58D6513F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9E472E"/>
    <w:multiLevelType w:val="multilevel"/>
    <w:tmpl w:val="5D9E472E"/>
    <w:lvl w:ilvl="0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>
      <w:start w:val="1"/>
      <w:numFmt w:val="decimal"/>
      <w:lvlText w:val="（%2）"/>
      <w:lvlJc w:val="left"/>
      <w:pPr>
        <w:ind w:left="1830" w:hanging="99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A0F06E8"/>
    <w:multiLevelType w:val="multilevel"/>
    <w:tmpl w:val="6A0F06E8"/>
    <w:lvl w:ilvl="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F5611B"/>
    <w:multiLevelType w:val="multilevel"/>
    <w:tmpl w:val="72F5611B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C81E9C"/>
    <w:multiLevelType w:val="multilevel"/>
    <w:tmpl w:val="7EC81E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1A"/>
    <w:rsid w:val="0048331A"/>
    <w:rsid w:val="00A75F3F"/>
    <w:rsid w:val="00E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03903-8183-4C8F-8221-0DB223E5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8331A"/>
    <w:pPr>
      <w:widowControl w:val="0"/>
      <w:spacing w:line="360" w:lineRule="auto"/>
      <w:jc w:val="both"/>
    </w:pPr>
  </w:style>
  <w:style w:type="paragraph" w:styleId="1">
    <w:name w:val="heading 1"/>
    <w:basedOn w:val="a"/>
    <w:next w:val="a"/>
    <w:link w:val="1Char"/>
    <w:qFormat/>
    <w:rsid w:val="0048331A"/>
    <w:pPr>
      <w:keepNext/>
      <w:keepLines/>
      <w:adjustRightInd w:val="0"/>
      <w:spacing w:before="340" w:after="330"/>
      <w:textAlignment w:val="baseline"/>
      <w:outlineLvl w:val="0"/>
    </w:pPr>
    <w:rPr>
      <w:rFonts w:ascii="Times New Roman" w:eastAsia="黑体" w:hAnsi="Times New Roman"/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331A"/>
    <w:pPr>
      <w:keepNext/>
      <w:keepLines/>
      <w:spacing w:before="260" w:after="26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33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48331A"/>
    <w:rPr>
      <w:rFonts w:ascii="Times New Roman" w:eastAsia="黑体" w:hAnsi="Times New Roman"/>
      <w:b/>
      <w:bCs/>
      <w:kern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48331A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48331A"/>
    <w:rPr>
      <w:b/>
      <w:bCs/>
      <w:sz w:val="32"/>
      <w:szCs w:val="32"/>
    </w:rPr>
  </w:style>
  <w:style w:type="paragraph" w:customStyle="1" w:styleId="a0">
    <w:name w:val="首行缩进"/>
    <w:basedOn w:val="a"/>
    <w:qFormat/>
    <w:rsid w:val="0048331A"/>
    <w:pPr>
      <w:spacing w:line="240" w:lineRule="auto"/>
      <w:ind w:firstLineChars="200" w:firstLine="480"/>
    </w:pPr>
    <w:rPr>
      <w:rFonts w:ascii="Times New Roman" w:eastAsia="宋体" w:hAnsi="Times New Roman" w:cs="Times New Roman"/>
      <w:szCs w:val="24"/>
      <w:lang w:val="zh-CN"/>
    </w:rPr>
  </w:style>
  <w:style w:type="paragraph" w:styleId="a4">
    <w:name w:val="annotation text"/>
    <w:basedOn w:val="a"/>
    <w:link w:val="Char"/>
    <w:uiPriority w:val="99"/>
    <w:unhideWhenUsed/>
    <w:qFormat/>
    <w:rsid w:val="0048331A"/>
    <w:pPr>
      <w:jc w:val="left"/>
    </w:pPr>
  </w:style>
  <w:style w:type="character" w:customStyle="1" w:styleId="Char">
    <w:name w:val="批注文字 Char"/>
    <w:basedOn w:val="a1"/>
    <w:link w:val="a4"/>
    <w:uiPriority w:val="99"/>
    <w:qFormat/>
    <w:rsid w:val="0048331A"/>
  </w:style>
  <w:style w:type="paragraph" w:styleId="a5">
    <w:name w:val="Balloon Text"/>
    <w:basedOn w:val="a"/>
    <w:link w:val="Char0"/>
    <w:uiPriority w:val="99"/>
    <w:semiHidden/>
    <w:unhideWhenUsed/>
    <w:qFormat/>
    <w:rsid w:val="0048331A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4833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483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48331A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483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7"/>
    <w:uiPriority w:val="99"/>
    <w:qFormat/>
    <w:rsid w:val="0048331A"/>
    <w:rPr>
      <w:sz w:val="18"/>
      <w:szCs w:val="18"/>
    </w:rPr>
  </w:style>
  <w:style w:type="paragraph" w:styleId="a8">
    <w:name w:val="Title"/>
    <w:basedOn w:val="a"/>
    <w:next w:val="a"/>
    <w:link w:val="Char3"/>
    <w:uiPriority w:val="10"/>
    <w:qFormat/>
    <w:rsid w:val="0048331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Char3">
    <w:name w:val="标题 Char"/>
    <w:basedOn w:val="a1"/>
    <w:link w:val="a8"/>
    <w:uiPriority w:val="10"/>
    <w:qFormat/>
    <w:rsid w:val="0048331A"/>
    <w:rPr>
      <w:rFonts w:asciiTheme="majorHAnsi" w:eastAsia="宋体" w:hAnsiTheme="majorHAnsi" w:cstheme="majorBidi"/>
      <w:b/>
      <w:bCs/>
      <w:sz w:val="44"/>
      <w:szCs w:val="32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sid w:val="0048331A"/>
    <w:rPr>
      <w:b/>
      <w:bCs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48331A"/>
    <w:rPr>
      <w:b/>
      <w:bCs/>
    </w:rPr>
  </w:style>
  <w:style w:type="table" w:styleId="aa">
    <w:name w:val="Table Grid"/>
    <w:basedOn w:val="a2"/>
    <w:uiPriority w:val="39"/>
    <w:qFormat/>
    <w:rsid w:val="0048331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qFormat/>
    <w:rsid w:val="0048331A"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semiHidden/>
    <w:unhideWhenUsed/>
    <w:qFormat/>
    <w:rsid w:val="0048331A"/>
    <w:rPr>
      <w:sz w:val="21"/>
      <w:szCs w:val="21"/>
    </w:rPr>
  </w:style>
  <w:style w:type="paragraph" w:styleId="ad">
    <w:name w:val="List Paragraph"/>
    <w:basedOn w:val="a"/>
    <w:uiPriority w:val="34"/>
    <w:qFormat/>
    <w:rsid w:val="0048331A"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sid w:val="0048331A"/>
  </w:style>
  <w:style w:type="paragraph" w:customStyle="1" w:styleId="20">
    <w:name w:val="修订2"/>
    <w:hidden/>
    <w:uiPriority w:val="99"/>
    <w:semiHidden/>
    <w:qFormat/>
    <w:rsid w:val="0048331A"/>
  </w:style>
  <w:style w:type="paragraph" w:customStyle="1" w:styleId="30">
    <w:name w:val="修订3"/>
    <w:hidden/>
    <w:uiPriority w:val="99"/>
    <w:semiHidden/>
    <w:qFormat/>
    <w:rsid w:val="0048331A"/>
  </w:style>
  <w:style w:type="paragraph" w:customStyle="1" w:styleId="11">
    <w:name w:val="正文1"/>
    <w:basedOn w:val="a"/>
    <w:qFormat/>
    <w:rsid w:val="0048331A"/>
    <w:pPr>
      <w:ind w:firstLineChars="200" w:firstLine="480"/>
    </w:pPr>
    <w:rPr>
      <w:sz w:val="24"/>
      <w:szCs w:val="24"/>
    </w:rPr>
  </w:style>
  <w:style w:type="character" w:customStyle="1" w:styleId="font81">
    <w:name w:val="font81"/>
    <w:basedOn w:val="a1"/>
    <w:rsid w:val="0048331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rsid w:val="0048331A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11">
    <w:name w:val="font11"/>
    <w:basedOn w:val="a1"/>
    <w:rsid w:val="0048331A"/>
    <w:rPr>
      <w:rFonts w:ascii="楷体" w:eastAsia="楷体" w:hAnsi="楷体" w:cs="楷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1732</Words>
  <Characters>9874</Characters>
  <Application>Microsoft Office Word</Application>
  <DocSecurity>0</DocSecurity>
  <Lines>82</Lines>
  <Paragraphs>23</Paragraphs>
  <ScaleCrop>false</ScaleCrop>
  <Company/>
  <LinksUpToDate>false</LinksUpToDate>
  <CharactersWithSpaces>11583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juwh</dc:creator>
  <cp:keywords/>
  <dc:description/>
  <cp:lastModifiedBy>juwh</cp:lastModifiedBy>
  <cp:revision>1</cp:revision>
  <dcterms:created xsi:type="dcterms:W3CDTF">2022-12-08T02:56:00Z</dcterms:created>
  <dcterms:modified xsi:type="dcterms:W3CDTF">2022-12-08T02:58:00Z</dcterms:modified>
</cp:coreProperties>
</file>