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222AB" w:rsidRDefault="001222AB" w:rsidP="001222AB">
      <w:pPr>
        <w:spacing w:beforeLines="100" w:before="312" w:line="480" w:lineRule="exact"/>
        <w:rPr>
          <w:rFonts w:ascii="楷体_GB2312" w:eastAsia="楷体_GB2312" w:hint="eastAsia"/>
          <w:sz w:val="24"/>
        </w:rPr>
      </w:pPr>
      <w:bookmarkStart w:id="0" w:name="_GoBack"/>
      <w:bookmarkEnd w:id="0"/>
      <w:r>
        <w:rPr>
          <w:rFonts w:ascii="楷体_GB2312" w:eastAsia="楷体_GB2312" w:hint="eastAsia"/>
          <w:sz w:val="24"/>
        </w:rPr>
        <w:t>附件 2</w:t>
      </w:r>
    </w:p>
    <w:p w:rsidR="001222AB" w:rsidRDefault="001222AB" w:rsidP="001222AB">
      <w:pPr>
        <w:widowControl/>
        <w:shd w:val="clear" w:color="auto" w:fill="FFFFFF"/>
        <w:adjustRightInd w:val="0"/>
        <w:snapToGrid w:val="0"/>
        <w:spacing w:beforeLines="50" w:before="156" w:line="440" w:lineRule="exact"/>
        <w:jc w:val="center"/>
        <w:rPr>
          <w:rFonts w:ascii="宋体" w:hAnsi="宋体" w:cs="宋体" w:hint="eastAsia"/>
          <w:b/>
          <w:bCs/>
          <w:color w:val="000000"/>
          <w:kern w:val="0"/>
          <w:sz w:val="32"/>
          <w:szCs w:val="32"/>
        </w:rPr>
      </w:pPr>
      <w:r w:rsidRPr="00FA5E92">
        <w:rPr>
          <w:rFonts w:ascii="宋体" w:hAnsi="宋体" w:cs="宋体" w:hint="eastAsia"/>
          <w:b/>
          <w:bCs/>
          <w:color w:val="000000"/>
          <w:kern w:val="0"/>
          <w:sz w:val="32"/>
          <w:szCs w:val="32"/>
        </w:rPr>
        <w:t>半导体所科研用房装修改造工程发包采购评审报告</w:t>
      </w:r>
    </w:p>
    <w:p w:rsidR="001222AB" w:rsidRPr="00FA5E92" w:rsidRDefault="001222AB" w:rsidP="001222AB">
      <w:pPr>
        <w:widowControl/>
        <w:shd w:val="clear" w:color="auto" w:fill="FFFFFF"/>
        <w:adjustRightInd w:val="0"/>
        <w:snapToGrid w:val="0"/>
        <w:spacing w:line="440" w:lineRule="exact"/>
        <w:jc w:val="center"/>
        <w:rPr>
          <w:rFonts w:ascii="宋体" w:hAnsi="宋体" w:cs="宋体"/>
          <w:color w:val="000000"/>
          <w:kern w:val="0"/>
          <w:sz w:val="15"/>
          <w:szCs w:val="15"/>
        </w:rPr>
      </w:pPr>
    </w:p>
    <w:tbl>
      <w:tblPr>
        <w:tblpPr w:leftFromText="180" w:rightFromText="180" w:vertAnchor="text" w:horzAnchor="page" w:tblpX="1809" w:tblpY="75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59"/>
        <w:gridCol w:w="742"/>
        <w:gridCol w:w="3189"/>
        <w:gridCol w:w="1665"/>
        <w:gridCol w:w="2158"/>
      </w:tblGrid>
      <w:tr w:rsidR="001222AB" w:rsidTr="001539FE">
        <w:trPr>
          <w:trHeight w:val="631"/>
        </w:trPr>
        <w:tc>
          <w:tcPr>
            <w:tcW w:w="1701" w:type="dxa"/>
            <w:gridSpan w:val="2"/>
            <w:vAlign w:val="center"/>
          </w:tcPr>
          <w:p w:rsidR="001222AB" w:rsidRDefault="001222AB" w:rsidP="001539FE">
            <w:pPr>
              <w:jc w:val="center"/>
              <w:rPr>
                <w:rFonts w:ascii="Calibri" w:hAnsi="Calibri"/>
                <w:sz w:val="24"/>
                <w:szCs w:val="22"/>
              </w:rPr>
            </w:pPr>
            <w:r>
              <w:rPr>
                <w:rFonts w:ascii="Calibri" w:hAnsi="Calibri" w:hint="eastAsia"/>
                <w:sz w:val="24"/>
                <w:szCs w:val="22"/>
              </w:rPr>
              <w:t>项目名称</w:t>
            </w:r>
          </w:p>
        </w:tc>
        <w:tc>
          <w:tcPr>
            <w:tcW w:w="3189" w:type="dxa"/>
            <w:vAlign w:val="center"/>
          </w:tcPr>
          <w:p w:rsidR="001222AB" w:rsidRDefault="001222AB" w:rsidP="001539FE">
            <w:pPr>
              <w:jc w:val="center"/>
              <w:rPr>
                <w:rFonts w:ascii="Calibri" w:hAnsi="Calibri"/>
                <w:sz w:val="24"/>
                <w:szCs w:val="22"/>
              </w:rPr>
            </w:pPr>
          </w:p>
        </w:tc>
        <w:tc>
          <w:tcPr>
            <w:tcW w:w="1665" w:type="dxa"/>
            <w:vAlign w:val="center"/>
          </w:tcPr>
          <w:p w:rsidR="001222AB" w:rsidRDefault="001222AB" w:rsidP="001539FE">
            <w:pPr>
              <w:jc w:val="center"/>
              <w:rPr>
                <w:rFonts w:ascii="Calibri" w:hAnsi="Calibri"/>
                <w:sz w:val="24"/>
                <w:szCs w:val="22"/>
              </w:rPr>
            </w:pPr>
            <w:r>
              <w:rPr>
                <w:rFonts w:ascii="Calibri" w:hAnsi="Calibri" w:hint="eastAsia"/>
                <w:sz w:val="24"/>
                <w:szCs w:val="22"/>
              </w:rPr>
              <w:t>评审日期</w:t>
            </w:r>
          </w:p>
        </w:tc>
        <w:tc>
          <w:tcPr>
            <w:tcW w:w="2158" w:type="dxa"/>
            <w:vAlign w:val="center"/>
          </w:tcPr>
          <w:p w:rsidR="001222AB" w:rsidRDefault="001222AB" w:rsidP="001539FE">
            <w:pPr>
              <w:jc w:val="center"/>
              <w:rPr>
                <w:rFonts w:ascii="Calibri" w:hAnsi="Calibri"/>
                <w:sz w:val="24"/>
                <w:szCs w:val="22"/>
              </w:rPr>
            </w:pPr>
            <w:r>
              <w:rPr>
                <w:rFonts w:ascii="Calibri" w:hAnsi="Calibri" w:hint="eastAsia"/>
                <w:sz w:val="24"/>
                <w:szCs w:val="22"/>
              </w:rPr>
              <w:t xml:space="preserve">     </w:t>
            </w:r>
            <w:r>
              <w:rPr>
                <w:rFonts w:ascii="Calibri" w:hAnsi="Calibri"/>
                <w:sz w:val="24"/>
                <w:szCs w:val="22"/>
              </w:rPr>
              <w:t>年</w:t>
            </w:r>
            <w:r>
              <w:rPr>
                <w:rFonts w:ascii="Calibri" w:hAnsi="Calibri" w:hint="eastAsia"/>
                <w:sz w:val="24"/>
                <w:szCs w:val="22"/>
              </w:rPr>
              <w:t xml:space="preserve">  </w:t>
            </w:r>
            <w:r>
              <w:rPr>
                <w:rFonts w:ascii="Calibri" w:hAnsi="Calibri"/>
                <w:sz w:val="24"/>
                <w:szCs w:val="22"/>
              </w:rPr>
              <w:t>月</w:t>
            </w:r>
            <w:r>
              <w:rPr>
                <w:rFonts w:ascii="Calibri" w:hAnsi="Calibri" w:hint="eastAsia"/>
                <w:sz w:val="24"/>
                <w:szCs w:val="22"/>
              </w:rPr>
              <w:t xml:space="preserve">  </w:t>
            </w:r>
            <w:r>
              <w:rPr>
                <w:rFonts w:ascii="Calibri" w:hAnsi="Calibri"/>
                <w:sz w:val="24"/>
                <w:szCs w:val="22"/>
              </w:rPr>
              <w:t>日</w:t>
            </w:r>
          </w:p>
        </w:tc>
      </w:tr>
      <w:tr w:rsidR="001222AB" w:rsidTr="001539FE">
        <w:trPr>
          <w:trHeight w:val="586"/>
        </w:trPr>
        <w:tc>
          <w:tcPr>
            <w:tcW w:w="1701" w:type="dxa"/>
            <w:gridSpan w:val="2"/>
            <w:vAlign w:val="center"/>
          </w:tcPr>
          <w:p w:rsidR="001222AB" w:rsidRDefault="001222AB" w:rsidP="001539FE">
            <w:pPr>
              <w:jc w:val="center"/>
              <w:rPr>
                <w:rFonts w:ascii="Calibri" w:hAnsi="Calibri"/>
                <w:sz w:val="24"/>
                <w:szCs w:val="22"/>
              </w:rPr>
            </w:pPr>
            <w:r>
              <w:rPr>
                <w:rFonts w:ascii="Calibri" w:hAnsi="Calibri" w:hint="eastAsia"/>
                <w:sz w:val="24"/>
                <w:szCs w:val="22"/>
              </w:rPr>
              <w:t>改造部位</w:t>
            </w:r>
          </w:p>
        </w:tc>
        <w:tc>
          <w:tcPr>
            <w:tcW w:w="3189" w:type="dxa"/>
            <w:vAlign w:val="center"/>
          </w:tcPr>
          <w:p w:rsidR="001222AB" w:rsidRDefault="001222AB" w:rsidP="001539FE">
            <w:pPr>
              <w:jc w:val="center"/>
              <w:rPr>
                <w:rFonts w:ascii="Calibri" w:hAnsi="Calibri"/>
                <w:sz w:val="24"/>
                <w:szCs w:val="22"/>
              </w:rPr>
            </w:pPr>
          </w:p>
        </w:tc>
        <w:tc>
          <w:tcPr>
            <w:tcW w:w="1665" w:type="dxa"/>
            <w:vAlign w:val="center"/>
          </w:tcPr>
          <w:p w:rsidR="001222AB" w:rsidRDefault="001222AB" w:rsidP="001539FE">
            <w:pPr>
              <w:jc w:val="center"/>
              <w:rPr>
                <w:rFonts w:ascii="Calibri" w:hAnsi="Calibri"/>
                <w:sz w:val="24"/>
                <w:szCs w:val="22"/>
              </w:rPr>
            </w:pPr>
            <w:r>
              <w:rPr>
                <w:rFonts w:ascii="Calibri" w:hAnsi="Calibri" w:hint="eastAsia"/>
                <w:sz w:val="24"/>
                <w:szCs w:val="22"/>
              </w:rPr>
              <w:t>评审地点</w:t>
            </w:r>
          </w:p>
        </w:tc>
        <w:tc>
          <w:tcPr>
            <w:tcW w:w="2158" w:type="dxa"/>
            <w:vAlign w:val="center"/>
          </w:tcPr>
          <w:p w:rsidR="001222AB" w:rsidRDefault="001222AB" w:rsidP="001539FE">
            <w:pPr>
              <w:jc w:val="center"/>
              <w:rPr>
                <w:rFonts w:ascii="Calibri" w:hAnsi="Calibri"/>
                <w:sz w:val="24"/>
                <w:szCs w:val="22"/>
              </w:rPr>
            </w:pPr>
          </w:p>
        </w:tc>
      </w:tr>
      <w:tr w:rsidR="001222AB" w:rsidTr="001539FE">
        <w:trPr>
          <w:trHeight w:val="2009"/>
        </w:trPr>
        <w:tc>
          <w:tcPr>
            <w:tcW w:w="8713" w:type="dxa"/>
            <w:gridSpan w:val="5"/>
            <w:vAlign w:val="center"/>
          </w:tcPr>
          <w:p w:rsidR="001222AB" w:rsidRDefault="001222AB" w:rsidP="001539FE">
            <w:pPr>
              <w:rPr>
                <w:rFonts w:ascii="Calibri" w:hAnsi="Calibri"/>
                <w:sz w:val="24"/>
                <w:szCs w:val="22"/>
              </w:rPr>
            </w:pPr>
            <w:r>
              <w:rPr>
                <w:rFonts w:ascii="Calibri" w:hAnsi="Calibri" w:hint="eastAsia"/>
                <w:sz w:val="24"/>
                <w:szCs w:val="22"/>
              </w:rPr>
              <w:t>主要改造内容</w:t>
            </w:r>
            <w:r>
              <w:rPr>
                <w:rFonts w:ascii="Calibri" w:hAnsi="Calibri" w:hint="eastAsia"/>
                <w:sz w:val="24"/>
                <w:szCs w:val="22"/>
              </w:rPr>
              <w:t>:</w:t>
            </w:r>
          </w:p>
          <w:p w:rsidR="001222AB" w:rsidRDefault="001222AB" w:rsidP="001539FE">
            <w:pPr>
              <w:rPr>
                <w:rFonts w:ascii="Calibri" w:hAnsi="Calibri"/>
                <w:sz w:val="24"/>
                <w:szCs w:val="22"/>
              </w:rPr>
            </w:pPr>
          </w:p>
          <w:p w:rsidR="001222AB" w:rsidRDefault="001222AB" w:rsidP="001539FE">
            <w:pPr>
              <w:jc w:val="center"/>
              <w:rPr>
                <w:rFonts w:ascii="Calibri" w:hAnsi="Calibri"/>
                <w:sz w:val="24"/>
                <w:szCs w:val="22"/>
              </w:rPr>
            </w:pPr>
          </w:p>
          <w:p w:rsidR="001222AB" w:rsidRDefault="001222AB" w:rsidP="001539FE">
            <w:pPr>
              <w:jc w:val="center"/>
              <w:rPr>
                <w:rFonts w:ascii="Calibri" w:hAnsi="Calibri"/>
                <w:sz w:val="24"/>
                <w:szCs w:val="22"/>
              </w:rPr>
            </w:pPr>
          </w:p>
          <w:p w:rsidR="001222AB" w:rsidRDefault="001222AB" w:rsidP="001539FE">
            <w:pPr>
              <w:jc w:val="center"/>
              <w:rPr>
                <w:rFonts w:ascii="Calibri" w:hAnsi="Calibri"/>
                <w:sz w:val="24"/>
                <w:szCs w:val="22"/>
              </w:rPr>
            </w:pPr>
          </w:p>
          <w:p w:rsidR="001222AB" w:rsidRDefault="001222AB" w:rsidP="001539FE">
            <w:pPr>
              <w:jc w:val="center"/>
              <w:rPr>
                <w:rFonts w:ascii="Calibri" w:hAnsi="Calibri"/>
                <w:sz w:val="24"/>
                <w:szCs w:val="22"/>
              </w:rPr>
            </w:pPr>
          </w:p>
          <w:p w:rsidR="001222AB" w:rsidRDefault="001222AB" w:rsidP="001539FE">
            <w:pPr>
              <w:jc w:val="center"/>
              <w:rPr>
                <w:rFonts w:ascii="Calibri" w:hAnsi="Calibri"/>
                <w:sz w:val="24"/>
                <w:szCs w:val="22"/>
              </w:rPr>
            </w:pPr>
          </w:p>
        </w:tc>
      </w:tr>
      <w:tr w:rsidR="001222AB" w:rsidTr="001539FE">
        <w:trPr>
          <w:trHeight w:val="586"/>
        </w:trPr>
        <w:tc>
          <w:tcPr>
            <w:tcW w:w="1701" w:type="dxa"/>
            <w:gridSpan w:val="2"/>
            <w:vAlign w:val="center"/>
          </w:tcPr>
          <w:p w:rsidR="001222AB" w:rsidRDefault="001222AB" w:rsidP="001539FE">
            <w:pPr>
              <w:jc w:val="center"/>
              <w:rPr>
                <w:rFonts w:ascii="Calibri" w:hAnsi="Calibri"/>
                <w:szCs w:val="22"/>
              </w:rPr>
            </w:pPr>
            <w:r>
              <w:rPr>
                <w:rFonts w:ascii="Calibri" w:hAnsi="Calibri" w:hint="eastAsia"/>
                <w:sz w:val="24"/>
                <w:szCs w:val="22"/>
              </w:rPr>
              <w:t>发包方式</w:t>
            </w:r>
          </w:p>
        </w:tc>
        <w:tc>
          <w:tcPr>
            <w:tcW w:w="7012" w:type="dxa"/>
            <w:gridSpan w:val="3"/>
          </w:tcPr>
          <w:p w:rsidR="001222AB" w:rsidRDefault="001222AB" w:rsidP="001539FE">
            <w:pPr>
              <w:jc w:val="left"/>
              <w:rPr>
                <w:rFonts w:ascii="Calibri" w:hAnsi="Calibri"/>
                <w:szCs w:val="22"/>
              </w:rPr>
            </w:pPr>
            <w:r>
              <w:rPr>
                <w:rFonts w:ascii="Calibri" w:hAnsi="Calibri" w:hint="eastAsia"/>
                <w:szCs w:val="22"/>
              </w:rPr>
              <w:t xml:space="preserve"> </w:t>
            </w:r>
            <w:r>
              <w:rPr>
                <w:rFonts w:ascii="宋体" w:hAnsi="宋体" w:hint="eastAsia"/>
                <w:sz w:val="28"/>
                <w:szCs w:val="28"/>
              </w:rPr>
              <w:t>□</w:t>
            </w:r>
            <w:r>
              <w:rPr>
                <w:rFonts w:ascii="Calibri" w:hAnsi="Calibri" w:hint="eastAsia"/>
                <w:szCs w:val="22"/>
              </w:rPr>
              <w:t>直接询价发包</w:t>
            </w:r>
            <w:r>
              <w:rPr>
                <w:rFonts w:ascii="Calibri" w:hAnsi="Calibri" w:hint="eastAsia"/>
                <w:szCs w:val="22"/>
              </w:rPr>
              <w:t xml:space="preserve">   </w:t>
            </w:r>
            <w:r>
              <w:rPr>
                <w:rFonts w:ascii="宋体" w:hAnsi="宋体" w:hint="eastAsia"/>
                <w:sz w:val="28"/>
                <w:szCs w:val="28"/>
              </w:rPr>
              <w:t>□</w:t>
            </w:r>
            <w:r>
              <w:rPr>
                <w:rFonts w:ascii="Calibri" w:hAnsi="Calibri" w:hint="eastAsia"/>
                <w:szCs w:val="22"/>
              </w:rPr>
              <w:t>比价发包</w:t>
            </w:r>
            <w:r>
              <w:rPr>
                <w:rFonts w:ascii="Calibri" w:hAnsi="Calibri" w:hint="eastAsia"/>
                <w:szCs w:val="22"/>
              </w:rPr>
              <w:t xml:space="preserve">   </w:t>
            </w:r>
            <w:r>
              <w:rPr>
                <w:rFonts w:ascii="宋体" w:hAnsi="宋体" w:hint="eastAsia"/>
                <w:sz w:val="28"/>
                <w:szCs w:val="28"/>
              </w:rPr>
              <w:t>□</w:t>
            </w:r>
            <w:r>
              <w:rPr>
                <w:rFonts w:ascii="Calibri" w:hAnsi="Calibri" w:hint="eastAsia"/>
                <w:szCs w:val="22"/>
              </w:rPr>
              <w:t>内部邀请招标</w:t>
            </w:r>
          </w:p>
        </w:tc>
      </w:tr>
      <w:tr w:rsidR="001222AB" w:rsidTr="001539FE">
        <w:trPr>
          <w:trHeight w:val="586"/>
        </w:trPr>
        <w:tc>
          <w:tcPr>
            <w:tcW w:w="959" w:type="dxa"/>
            <w:vAlign w:val="center"/>
          </w:tcPr>
          <w:p w:rsidR="001222AB" w:rsidRDefault="001222AB" w:rsidP="001539FE">
            <w:pPr>
              <w:jc w:val="center"/>
              <w:rPr>
                <w:rFonts w:ascii="Calibri" w:hAnsi="Calibri"/>
                <w:sz w:val="24"/>
                <w:szCs w:val="22"/>
              </w:rPr>
            </w:pPr>
            <w:r>
              <w:rPr>
                <w:rFonts w:ascii="Calibri" w:hAnsi="Calibri" w:hint="eastAsia"/>
                <w:sz w:val="24"/>
                <w:szCs w:val="22"/>
              </w:rPr>
              <w:t>序号</w:t>
            </w:r>
          </w:p>
        </w:tc>
        <w:tc>
          <w:tcPr>
            <w:tcW w:w="3931" w:type="dxa"/>
            <w:gridSpan w:val="2"/>
            <w:vAlign w:val="center"/>
          </w:tcPr>
          <w:p w:rsidR="001222AB" w:rsidRDefault="001222AB" w:rsidP="001539FE">
            <w:pPr>
              <w:jc w:val="center"/>
              <w:rPr>
                <w:rFonts w:ascii="Calibri" w:hAnsi="Calibri"/>
                <w:sz w:val="24"/>
                <w:szCs w:val="22"/>
              </w:rPr>
            </w:pPr>
            <w:r>
              <w:rPr>
                <w:rFonts w:ascii="Calibri" w:hAnsi="Calibri" w:hint="eastAsia"/>
                <w:sz w:val="24"/>
                <w:szCs w:val="22"/>
              </w:rPr>
              <w:t>施工单位名称</w:t>
            </w:r>
          </w:p>
        </w:tc>
        <w:tc>
          <w:tcPr>
            <w:tcW w:w="1665" w:type="dxa"/>
            <w:vAlign w:val="center"/>
          </w:tcPr>
          <w:p w:rsidR="001222AB" w:rsidRDefault="001222AB" w:rsidP="001539FE">
            <w:pPr>
              <w:jc w:val="center"/>
              <w:rPr>
                <w:rFonts w:ascii="Calibri" w:hAnsi="Calibri"/>
                <w:sz w:val="24"/>
                <w:szCs w:val="22"/>
              </w:rPr>
            </w:pPr>
            <w:r>
              <w:rPr>
                <w:rFonts w:ascii="Calibri" w:hAnsi="Calibri" w:hint="eastAsia"/>
                <w:sz w:val="24"/>
                <w:szCs w:val="22"/>
              </w:rPr>
              <w:t>资质</w:t>
            </w:r>
          </w:p>
        </w:tc>
        <w:tc>
          <w:tcPr>
            <w:tcW w:w="2158" w:type="dxa"/>
            <w:vAlign w:val="center"/>
          </w:tcPr>
          <w:p w:rsidR="001222AB" w:rsidRDefault="001222AB" w:rsidP="001539FE">
            <w:pPr>
              <w:jc w:val="center"/>
              <w:rPr>
                <w:rFonts w:ascii="Calibri" w:hAnsi="Calibri"/>
                <w:sz w:val="24"/>
                <w:szCs w:val="22"/>
              </w:rPr>
            </w:pPr>
            <w:r>
              <w:rPr>
                <w:rFonts w:ascii="Calibri" w:hAnsi="Calibri" w:hint="eastAsia"/>
                <w:sz w:val="24"/>
                <w:szCs w:val="22"/>
              </w:rPr>
              <w:t>报价（元）</w:t>
            </w:r>
          </w:p>
        </w:tc>
      </w:tr>
      <w:tr w:rsidR="001222AB" w:rsidTr="001539FE">
        <w:trPr>
          <w:trHeight w:val="586"/>
        </w:trPr>
        <w:tc>
          <w:tcPr>
            <w:tcW w:w="959" w:type="dxa"/>
            <w:vAlign w:val="center"/>
          </w:tcPr>
          <w:p w:rsidR="001222AB" w:rsidRDefault="001222AB" w:rsidP="001539FE">
            <w:pPr>
              <w:jc w:val="center"/>
              <w:rPr>
                <w:rFonts w:ascii="Calibri" w:hAnsi="Calibri"/>
                <w:sz w:val="24"/>
                <w:szCs w:val="22"/>
              </w:rPr>
            </w:pPr>
          </w:p>
        </w:tc>
        <w:tc>
          <w:tcPr>
            <w:tcW w:w="3931" w:type="dxa"/>
            <w:gridSpan w:val="2"/>
            <w:vAlign w:val="center"/>
          </w:tcPr>
          <w:p w:rsidR="001222AB" w:rsidRDefault="001222AB" w:rsidP="001539FE">
            <w:pPr>
              <w:jc w:val="center"/>
              <w:rPr>
                <w:rFonts w:ascii="Calibri" w:hAnsi="Calibri"/>
                <w:sz w:val="24"/>
                <w:szCs w:val="22"/>
              </w:rPr>
            </w:pPr>
          </w:p>
        </w:tc>
        <w:tc>
          <w:tcPr>
            <w:tcW w:w="1665" w:type="dxa"/>
          </w:tcPr>
          <w:p w:rsidR="001222AB" w:rsidRDefault="001222AB" w:rsidP="001539FE">
            <w:pPr>
              <w:jc w:val="center"/>
              <w:rPr>
                <w:rFonts w:ascii="Calibri" w:hAnsi="Calibri"/>
                <w:sz w:val="24"/>
                <w:szCs w:val="22"/>
              </w:rPr>
            </w:pPr>
          </w:p>
        </w:tc>
        <w:tc>
          <w:tcPr>
            <w:tcW w:w="2158" w:type="dxa"/>
          </w:tcPr>
          <w:p w:rsidR="001222AB" w:rsidRDefault="001222AB" w:rsidP="001539FE">
            <w:pPr>
              <w:jc w:val="center"/>
              <w:rPr>
                <w:rFonts w:ascii="Calibri" w:hAnsi="Calibri"/>
                <w:sz w:val="24"/>
                <w:szCs w:val="22"/>
              </w:rPr>
            </w:pPr>
          </w:p>
        </w:tc>
      </w:tr>
      <w:tr w:rsidR="001222AB" w:rsidTr="001539FE">
        <w:trPr>
          <w:trHeight w:val="586"/>
        </w:trPr>
        <w:tc>
          <w:tcPr>
            <w:tcW w:w="959" w:type="dxa"/>
            <w:vAlign w:val="center"/>
          </w:tcPr>
          <w:p w:rsidR="001222AB" w:rsidRDefault="001222AB" w:rsidP="001539FE">
            <w:pPr>
              <w:jc w:val="center"/>
              <w:rPr>
                <w:rFonts w:ascii="Calibri" w:hAnsi="Calibri"/>
                <w:sz w:val="24"/>
                <w:szCs w:val="22"/>
              </w:rPr>
            </w:pPr>
          </w:p>
        </w:tc>
        <w:tc>
          <w:tcPr>
            <w:tcW w:w="3931" w:type="dxa"/>
            <w:gridSpan w:val="2"/>
            <w:vAlign w:val="center"/>
          </w:tcPr>
          <w:p w:rsidR="001222AB" w:rsidRDefault="001222AB" w:rsidP="001539FE">
            <w:pPr>
              <w:jc w:val="center"/>
              <w:rPr>
                <w:rFonts w:ascii="Calibri" w:hAnsi="Calibri"/>
                <w:sz w:val="24"/>
                <w:szCs w:val="22"/>
              </w:rPr>
            </w:pPr>
          </w:p>
        </w:tc>
        <w:tc>
          <w:tcPr>
            <w:tcW w:w="1665" w:type="dxa"/>
          </w:tcPr>
          <w:p w:rsidR="001222AB" w:rsidRDefault="001222AB" w:rsidP="001539FE">
            <w:pPr>
              <w:jc w:val="center"/>
              <w:rPr>
                <w:rFonts w:ascii="Calibri" w:hAnsi="Calibri"/>
                <w:sz w:val="24"/>
                <w:szCs w:val="22"/>
              </w:rPr>
            </w:pPr>
          </w:p>
        </w:tc>
        <w:tc>
          <w:tcPr>
            <w:tcW w:w="2158" w:type="dxa"/>
          </w:tcPr>
          <w:p w:rsidR="001222AB" w:rsidRDefault="001222AB" w:rsidP="001539FE">
            <w:pPr>
              <w:jc w:val="center"/>
              <w:rPr>
                <w:rFonts w:ascii="Calibri" w:hAnsi="Calibri"/>
                <w:sz w:val="24"/>
                <w:szCs w:val="22"/>
              </w:rPr>
            </w:pPr>
          </w:p>
        </w:tc>
      </w:tr>
      <w:tr w:rsidR="001222AB" w:rsidTr="001539FE">
        <w:trPr>
          <w:trHeight w:val="586"/>
        </w:trPr>
        <w:tc>
          <w:tcPr>
            <w:tcW w:w="959" w:type="dxa"/>
            <w:vAlign w:val="center"/>
          </w:tcPr>
          <w:p w:rsidR="001222AB" w:rsidRDefault="001222AB" w:rsidP="001539FE">
            <w:pPr>
              <w:jc w:val="center"/>
              <w:rPr>
                <w:rFonts w:ascii="Calibri" w:hAnsi="Calibri"/>
                <w:sz w:val="24"/>
                <w:szCs w:val="22"/>
              </w:rPr>
            </w:pPr>
          </w:p>
        </w:tc>
        <w:tc>
          <w:tcPr>
            <w:tcW w:w="3931" w:type="dxa"/>
            <w:gridSpan w:val="2"/>
            <w:vAlign w:val="center"/>
          </w:tcPr>
          <w:p w:rsidR="001222AB" w:rsidRDefault="001222AB" w:rsidP="001539FE">
            <w:pPr>
              <w:jc w:val="center"/>
              <w:rPr>
                <w:rFonts w:ascii="Calibri" w:hAnsi="Calibri"/>
                <w:sz w:val="24"/>
                <w:szCs w:val="22"/>
              </w:rPr>
            </w:pPr>
          </w:p>
        </w:tc>
        <w:tc>
          <w:tcPr>
            <w:tcW w:w="1665" w:type="dxa"/>
          </w:tcPr>
          <w:p w:rsidR="001222AB" w:rsidRDefault="001222AB" w:rsidP="001539FE">
            <w:pPr>
              <w:jc w:val="center"/>
              <w:rPr>
                <w:rFonts w:ascii="Calibri" w:hAnsi="Calibri"/>
                <w:sz w:val="24"/>
                <w:szCs w:val="22"/>
              </w:rPr>
            </w:pPr>
          </w:p>
        </w:tc>
        <w:tc>
          <w:tcPr>
            <w:tcW w:w="2158" w:type="dxa"/>
          </w:tcPr>
          <w:p w:rsidR="001222AB" w:rsidRDefault="001222AB" w:rsidP="001539FE">
            <w:pPr>
              <w:jc w:val="center"/>
              <w:rPr>
                <w:rFonts w:ascii="Calibri" w:hAnsi="Calibri"/>
                <w:sz w:val="24"/>
                <w:szCs w:val="22"/>
              </w:rPr>
            </w:pPr>
          </w:p>
        </w:tc>
      </w:tr>
      <w:tr w:rsidR="001222AB" w:rsidTr="001539FE">
        <w:trPr>
          <w:trHeight w:val="586"/>
        </w:trPr>
        <w:tc>
          <w:tcPr>
            <w:tcW w:w="959" w:type="dxa"/>
            <w:vAlign w:val="center"/>
          </w:tcPr>
          <w:p w:rsidR="001222AB" w:rsidRDefault="001222AB" w:rsidP="001539FE">
            <w:pPr>
              <w:jc w:val="center"/>
              <w:rPr>
                <w:rFonts w:ascii="Calibri" w:hAnsi="Calibri"/>
                <w:sz w:val="24"/>
                <w:szCs w:val="22"/>
              </w:rPr>
            </w:pPr>
          </w:p>
        </w:tc>
        <w:tc>
          <w:tcPr>
            <w:tcW w:w="3931" w:type="dxa"/>
            <w:gridSpan w:val="2"/>
            <w:vAlign w:val="center"/>
          </w:tcPr>
          <w:p w:rsidR="001222AB" w:rsidRDefault="001222AB" w:rsidP="001539FE">
            <w:pPr>
              <w:jc w:val="center"/>
              <w:rPr>
                <w:rFonts w:ascii="Calibri" w:hAnsi="Calibri"/>
                <w:sz w:val="24"/>
                <w:szCs w:val="22"/>
              </w:rPr>
            </w:pPr>
          </w:p>
        </w:tc>
        <w:tc>
          <w:tcPr>
            <w:tcW w:w="1665" w:type="dxa"/>
          </w:tcPr>
          <w:p w:rsidR="001222AB" w:rsidRDefault="001222AB" w:rsidP="001539FE">
            <w:pPr>
              <w:jc w:val="center"/>
              <w:rPr>
                <w:rFonts w:ascii="Calibri" w:hAnsi="Calibri"/>
                <w:sz w:val="24"/>
                <w:szCs w:val="22"/>
              </w:rPr>
            </w:pPr>
          </w:p>
        </w:tc>
        <w:tc>
          <w:tcPr>
            <w:tcW w:w="2158" w:type="dxa"/>
          </w:tcPr>
          <w:p w:rsidR="001222AB" w:rsidRDefault="001222AB" w:rsidP="001539FE">
            <w:pPr>
              <w:jc w:val="center"/>
              <w:rPr>
                <w:rFonts w:ascii="Calibri" w:hAnsi="Calibri"/>
                <w:sz w:val="24"/>
                <w:szCs w:val="22"/>
              </w:rPr>
            </w:pPr>
          </w:p>
        </w:tc>
      </w:tr>
      <w:tr w:rsidR="001222AB" w:rsidTr="001539FE">
        <w:trPr>
          <w:trHeight w:val="586"/>
        </w:trPr>
        <w:tc>
          <w:tcPr>
            <w:tcW w:w="959" w:type="dxa"/>
            <w:vAlign w:val="center"/>
          </w:tcPr>
          <w:p w:rsidR="001222AB" w:rsidRDefault="001222AB" w:rsidP="001539FE">
            <w:pPr>
              <w:jc w:val="center"/>
              <w:rPr>
                <w:rFonts w:ascii="Calibri" w:hAnsi="Calibri"/>
                <w:sz w:val="24"/>
                <w:szCs w:val="22"/>
              </w:rPr>
            </w:pPr>
          </w:p>
        </w:tc>
        <w:tc>
          <w:tcPr>
            <w:tcW w:w="3931" w:type="dxa"/>
            <w:gridSpan w:val="2"/>
            <w:vAlign w:val="center"/>
          </w:tcPr>
          <w:p w:rsidR="001222AB" w:rsidRDefault="001222AB" w:rsidP="001539FE">
            <w:pPr>
              <w:jc w:val="center"/>
              <w:rPr>
                <w:rFonts w:ascii="Calibri" w:hAnsi="Calibri"/>
                <w:sz w:val="24"/>
                <w:szCs w:val="22"/>
              </w:rPr>
            </w:pPr>
          </w:p>
        </w:tc>
        <w:tc>
          <w:tcPr>
            <w:tcW w:w="1665" w:type="dxa"/>
          </w:tcPr>
          <w:p w:rsidR="001222AB" w:rsidRDefault="001222AB" w:rsidP="001539FE">
            <w:pPr>
              <w:jc w:val="center"/>
              <w:rPr>
                <w:rFonts w:ascii="Calibri" w:hAnsi="Calibri"/>
                <w:sz w:val="24"/>
                <w:szCs w:val="22"/>
              </w:rPr>
            </w:pPr>
          </w:p>
        </w:tc>
        <w:tc>
          <w:tcPr>
            <w:tcW w:w="2158" w:type="dxa"/>
          </w:tcPr>
          <w:p w:rsidR="001222AB" w:rsidRDefault="001222AB" w:rsidP="001539FE">
            <w:pPr>
              <w:jc w:val="center"/>
              <w:rPr>
                <w:rFonts w:ascii="Calibri" w:hAnsi="Calibri"/>
                <w:sz w:val="24"/>
                <w:szCs w:val="22"/>
              </w:rPr>
            </w:pPr>
          </w:p>
        </w:tc>
      </w:tr>
      <w:tr w:rsidR="001222AB" w:rsidTr="001539FE">
        <w:trPr>
          <w:trHeight w:val="586"/>
        </w:trPr>
        <w:tc>
          <w:tcPr>
            <w:tcW w:w="8713" w:type="dxa"/>
            <w:gridSpan w:val="5"/>
            <w:vAlign w:val="center"/>
          </w:tcPr>
          <w:p w:rsidR="001222AB" w:rsidRDefault="001222AB" w:rsidP="001539FE">
            <w:pPr>
              <w:rPr>
                <w:rFonts w:ascii="Calibri" w:hAnsi="Calibri"/>
                <w:sz w:val="24"/>
                <w:szCs w:val="22"/>
              </w:rPr>
            </w:pPr>
            <w:r>
              <w:rPr>
                <w:rFonts w:ascii="Calibri" w:hAnsi="Calibri" w:hint="eastAsia"/>
                <w:sz w:val="24"/>
                <w:szCs w:val="22"/>
              </w:rPr>
              <w:t>综合评审意见：</w:t>
            </w:r>
          </w:p>
          <w:p w:rsidR="001222AB" w:rsidRDefault="001222AB" w:rsidP="001539FE">
            <w:pPr>
              <w:rPr>
                <w:rFonts w:ascii="Calibri" w:hAnsi="Calibri"/>
                <w:sz w:val="24"/>
                <w:szCs w:val="22"/>
              </w:rPr>
            </w:pPr>
          </w:p>
          <w:p w:rsidR="001222AB" w:rsidRDefault="001222AB" w:rsidP="001539FE">
            <w:pPr>
              <w:rPr>
                <w:rFonts w:ascii="Calibri" w:hAnsi="Calibri"/>
                <w:sz w:val="24"/>
                <w:szCs w:val="22"/>
              </w:rPr>
            </w:pPr>
          </w:p>
          <w:p w:rsidR="001222AB" w:rsidRDefault="001222AB" w:rsidP="001539FE">
            <w:pPr>
              <w:jc w:val="center"/>
              <w:rPr>
                <w:rFonts w:ascii="Calibri" w:hAnsi="Calibri"/>
                <w:sz w:val="24"/>
                <w:szCs w:val="22"/>
              </w:rPr>
            </w:pPr>
          </w:p>
          <w:p w:rsidR="001222AB" w:rsidRDefault="001222AB" w:rsidP="001539FE">
            <w:pPr>
              <w:jc w:val="center"/>
              <w:rPr>
                <w:rFonts w:ascii="Calibri" w:hAnsi="Calibri"/>
                <w:sz w:val="24"/>
                <w:szCs w:val="22"/>
              </w:rPr>
            </w:pPr>
          </w:p>
          <w:p w:rsidR="001222AB" w:rsidRDefault="001222AB" w:rsidP="001539FE">
            <w:pPr>
              <w:jc w:val="left"/>
              <w:rPr>
                <w:rFonts w:ascii="Calibri" w:hAnsi="Calibri"/>
                <w:sz w:val="24"/>
                <w:szCs w:val="22"/>
              </w:rPr>
            </w:pPr>
          </w:p>
          <w:p w:rsidR="001222AB" w:rsidRDefault="001222AB" w:rsidP="001539FE">
            <w:pPr>
              <w:jc w:val="left"/>
              <w:rPr>
                <w:rFonts w:ascii="Calibri" w:hAnsi="Calibri"/>
                <w:szCs w:val="22"/>
              </w:rPr>
            </w:pPr>
            <w:r>
              <w:rPr>
                <w:rFonts w:ascii="Calibri" w:hAnsi="Calibri" w:hint="eastAsia"/>
                <w:sz w:val="24"/>
                <w:szCs w:val="22"/>
              </w:rPr>
              <w:t>评审组签字：</w:t>
            </w:r>
          </w:p>
        </w:tc>
      </w:tr>
    </w:tbl>
    <w:p w:rsidR="001222AB" w:rsidRDefault="001222AB" w:rsidP="001222AB">
      <w:pPr>
        <w:widowControl/>
        <w:shd w:val="clear" w:color="auto" w:fill="FFFFFF"/>
        <w:adjustRightInd w:val="0"/>
        <w:snapToGrid w:val="0"/>
        <w:spacing w:afterLines="50" w:after="156" w:line="560" w:lineRule="exact"/>
        <w:ind w:firstLineChars="100" w:firstLine="210"/>
        <w:rPr>
          <w:rFonts w:ascii="宋体" w:hAnsi="宋体" w:cs="宋体" w:hint="eastAsia"/>
          <w:color w:val="000000"/>
          <w:kern w:val="0"/>
          <w:szCs w:val="21"/>
        </w:rPr>
      </w:pPr>
      <w:r>
        <w:rPr>
          <w:rFonts w:ascii="宋体" w:hAnsi="宋体" w:cs="宋体" w:hint="eastAsia"/>
          <w:color w:val="000000"/>
          <w:kern w:val="0"/>
          <w:szCs w:val="21"/>
        </w:rPr>
        <w:t>备注：1. 综合评审意见应包括施工方案、报价比较意见，并推荐拟定合同单位；</w:t>
      </w:r>
      <w:r>
        <w:rPr>
          <w:rFonts w:ascii="宋体" w:hAnsi="宋体" w:hint="eastAsia"/>
          <w:color w:val="000000"/>
          <w:szCs w:val="21"/>
        </w:rPr>
        <w:t>2.评审组组成：由项目负责人或研究组负责人组织。直接询价发包采购，评审组 不低于2人；比价发包采购评审组不低于3人；内部邀请招标，评审组不低于5人。</w:t>
      </w:r>
    </w:p>
    <w:p w:rsidR="00CB0B7F" w:rsidRPr="001222AB" w:rsidRDefault="00CB0B7F"/>
    <w:sectPr w:rsidR="00CB0B7F" w:rsidRPr="001222A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楷体_GB2312">
    <w:altName w:val="楷体"/>
    <w:charset w:val="86"/>
    <w:family w:val="modern"/>
    <w:pitch w:val="default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22AB"/>
    <w:rsid w:val="001222AB"/>
    <w:rsid w:val="00CB0B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22AB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22AB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43</Words>
  <Characters>251</Characters>
  <Application>Microsoft Office Word</Application>
  <DocSecurity>0</DocSecurity>
  <Lines>2</Lines>
  <Paragraphs>1</Paragraphs>
  <ScaleCrop>false</ScaleCrop>
  <Company>Microsoft</Company>
  <LinksUpToDate>false</LinksUpToDate>
  <CharactersWithSpaces>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慕东</dc:creator>
  <cp:lastModifiedBy>慕东</cp:lastModifiedBy>
  <cp:revision>1</cp:revision>
  <dcterms:created xsi:type="dcterms:W3CDTF">2020-07-22T06:19:00Z</dcterms:created>
  <dcterms:modified xsi:type="dcterms:W3CDTF">2020-07-22T06:20:00Z</dcterms:modified>
</cp:coreProperties>
</file>