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294"/>
        <w:tblW w:w="0" w:type="auto"/>
        <w:tblLook w:val="04A0" w:firstRow="1" w:lastRow="0" w:firstColumn="1" w:lastColumn="0" w:noHBand="0" w:noVBand="1"/>
      </w:tblPr>
      <w:tblGrid>
        <w:gridCol w:w="1141"/>
        <w:gridCol w:w="3125"/>
        <w:gridCol w:w="1938"/>
        <w:gridCol w:w="1984"/>
      </w:tblGrid>
      <w:tr w:rsidR="00022EA7" w:rsidTr="00D37979">
        <w:tc>
          <w:tcPr>
            <w:tcW w:w="1141" w:type="dxa"/>
          </w:tcPr>
          <w:p w:rsidR="00022EA7" w:rsidRPr="007B337D" w:rsidRDefault="00FB41C4" w:rsidP="00D37979">
            <w:pPr>
              <w:jc w:val="center"/>
              <w:rPr>
                <w:b/>
                <w:sz w:val="24"/>
                <w:szCs w:val="24"/>
              </w:rPr>
            </w:pPr>
            <w:r w:rsidRPr="007B337D">
              <w:rPr>
                <w:rFonts w:hint="eastAsia"/>
                <w:b/>
                <w:sz w:val="24"/>
                <w:szCs w:val="24"/>
              </w:rPr>
              <w:t>场次</w:t>
            </w:r>
          </w:p>
        </w:tc>
        <w:tc>
          <w:tcPr>
            <w:tcW w:w="3125" w:type="dxa"/>
          </w:tcPr>
          <w:p w:rsidR="00022EA7" w:rsidRPr="007B337D" w:rsidRDefault="00022EA7" w:rsidP="00D37979">
            <w:pPr>
              <w:jc w:val="center"/>
              <w:rPr>
                <w:b/>
                <w:sz w:val="24"/>
                <w:szCs w:val="24"/>
              </w:rPr>
            </w:pPr>
            <w:r w:rsidRPr="007B337D">
              <w:rPr>
                <w:rFonts w:hint="eastAsia"/>
                <w:b/>
                <w:sz w:val="24"/>
                <w:szCs w:val="24"/>
              </w:rPr>
              <w:t>队伍名称</w:t>
            </w:r>
          </w:p>
        </w:tc>
        <w:tc>
          <w:tcPr>
            <w:tcW w:w="1938" w:type="dxa"/>
          </w:tcPr>
          <w:p w:rsidR="00022EA7" w:rsidRPr="007B337D" w:rsidRDefault="00FB41C4" w:rsidP="00D37979">
            <w:pPr>
              <w:jc w:val="center"/>
              <w:rPr>
                <w:b/>
                <w:sz w:val="24"/>
                <w:szCs w:val="24"/>
              </w:rPr>
            </w:pPr>
            <w:r w:rsidRPr="007B337D">
              <w:rPr>
                <w:rFonts w:hint="eastAsia"/>
                <w:b/>
                <w:sz w:val="24"/>
                <w:szCs w:val="24"/>
              </w:rPr>
              <w:t>分组</w:t>
            </w:r>
          </w:p>
        </w:tc>
        <w:tc>
          <w:tcPr>
            <w:tcW w:w="1984" w:type="dxa"/>
          </w:tcPr>
          <w:p w:rsidR="00022EA7" w:rsidRPr="007B337D" w:rsidRDefault="00FB41C4" w:rsidP="00D37979">
            <w:pPr>
              <w:jc w:val="center"/>
              <w:rPr>
                <w:b/>
                <w:sz w:val="24"/>
                <w:szCs w:val="24"/>
              </w:rPr>
            </w:pPr>
            <w:r w:rsidRPr="007B337D">
              <w:rPr>
                <w:rFonts w:hint="eastAsia"/>
                <w:b/>
                <w:sz w:val="24"/>
                <w:szCs w:val="24"/>
              </w:rPr>
              <w:t>成绩</w:t>
            </w:r>
          </w:p>
        </w:tc>
      </w:tr>
      <w:tr w:rsidR="00FB41C4" w:rsidRPr="00FB41C4" w:rsidTr="00FA4171">
        <w:tc>
          <w:tcPr>
            <w:tcW w:w="1141" w:type="dxa"/>
            <w:vMerge w:val="restart"/>
            <w:shd w:val="clear" w:color="auto" w:fill="C6D9F1" w:themeFill="text2" w:themeFillTint="33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光电研发一队</w:t>
            </w:r>
          </w:p>
        </w:tc>
        <w:tc>
          <w:tcPr>
            <w:tcW w:w="1938" w:type="dxa"/>
            <w:vMerge w:val="restart"/>
          </w:tcPr>
          <w:p w:rsidR="000E020B" w:rsidRPr="003306F6" w:rsidRDefault="000E020B" w:rsidP="00D37979">
            <w:pPr>
              <w:rPr>
                <w:rFonts w:asciiTheme="minorEastAsia" w:hAnsiTheme="minorEastAsia"/>
                <w:sz w:val="36"/>
                <w:szCs w:val="36"/>
              </w:rPr>
            </w:pPr>
          </w:p>
          <w:p w:rsidR="000E020B" w:rsidRPr="003306F6" w:rsidRDefault="000E020B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A</w:t>
            </w: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0C5299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高速电路一队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 w:val="restart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光电研发二队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材料重点一队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 w:val="restart"/>
            <w:shd w:val="clear" w:color="auto" w:fill="C6D9F1" w:themeFill="text2" w:themeFillTint="33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材料重点二队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/>
            <w:shd w:val="clear" w:color="auto" w:fill="C6D9F1" w:themeFill="text2" w:themeFillTint="33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纳米光电队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 w:val="restart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材料重点三队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照明一队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 w:val="restart"/>
            <w:shd w:val="clear" w:color="auto" w:fill="C6D9F1" w:themeFill="text2" w:themeFillTint="33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0C5299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集成中心</w:t>
            </w:r>
            <w:r w:rsidR="00B00845" w:rsidRPr="00D37979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r w:rsidRPr="00D37979">
              <w:rPr>
                <w:rFonts w:ascii="仿宋" w:eastAsia="仿宋" w:hAnsi="仿宋" w:hint="eastAsia"/>
                <w:sz w:val="24"/>
                <w:szCs w:val="24"/>
              </w:rPr>
              <w:t>队</w:t>
            </w:r>
          </w:p>
        </w:tc>
        <w:tc>
          <w:tcPr>
            <w:tcW w:w="1938" w:type="dxa"/>
            <w:vMerge w:val="restart"/>
          </w:tcPr>
          <w:p w:rsidR="000E020B" w:rsidRPr="003306F6" w:rsidRDefault="000E020B" w:rsidP="00D37979">
            <w:pPr>
              <w:rPr>
                <w:rFonts w:asciiTheme="minorEastAsia" w:hAnsiTheme="minorEastAsia"/>
                <w:sz w:val="36"/>
                <w:szCs w:val="36"/>
              </w:rPr>
            </w:pPr>
          </w:p>
          <w:p w:rsidR="000E020B" w:rsidRPr="003306F6" w:rsidRDefault="000E020B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B</w:t>
            </w: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/>
            <w:shd w:val="clear" w:color="auto" w:fill="C6D9F1" w:themeFill="text2" w:themeFillTint="33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后勤保障一队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 w:val="restart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机关第一分工会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</w:tcPr>
          <w:p w:rsidR="00FB41C4" w:rsidRPr="00D37979" w:rsidRDefault="0043459A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超晶格</w:t>
            </w:r>
            <w:r w:rsidR="00911EBC" w:rsidRPr="00D37979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r w:rsidRPr="00D37979">
              <w:rPr>
                <w:rFonts w:ascii="仿宋" w:eastAsia="仿宋" w:hAnsi="仿宋" w:hint="eastAsia"/>
                <w:sz w:val="24"/>
                <w:szCs w:val="24"/>
              </w:rPr>
              <w:t>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 w:val="restart"/>
            <w:shd w:val="clear" w:color="auto" w:fill="C6D9F1" w:themeFill="text2" w:themeFillTint="33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材料重点四队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/>
            <w:shd w:val="clear" w:color="auto" w:fill="C6D9F1" w:themeFill="text2" w:themeFillTint="33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光电研发三队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 w:val="restart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材料重点五队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</w:tcPr>
          <w:p w:rsidR="00FB41C4" w:rsidRPr="00D37979" w:rsidRDefault="000C5299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工程中心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 w:val="restart"/>
            <w:shd w:val="clear" w:color="auto" w:fill="C6D9F1" w:themeFill="text2" w:themeFillTint="33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照明二队</w:t>
            </w:r>
          </w:p>
        </w:tc>
        <w:tc>
          <w:tcPr>
            <w:tcW w:w="1938" w:type="dxa"/>
            <w:vMerge w:val="restart"/>
          </w:tcPr>
          <w:p w:rsidR="000E020B" w:rsidRPr="003306F6" w:rsidRDefault="000E020B" w:rsidP="00D37979">
            <w:pPr>
              <w:rPr>
                <w:rFonts w:asciiTheme="minorEastAsia" w:hAnsiTheme="minorEastAsia"/>
                <w:sz w:val="36"/>
                <w:szCs w:val="36"/>
              </w:rPr>
            </w:pPr>
          </w:p>
          <w:p w:rsidR="000E020B" w:rsidRPr="003306F6" w:rsidRDefault="000E020B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C</w:t>
            </w: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/>
            <w:shd w:val="clear" w:color="auto" w:fill="C6D9F1" w:themeFill="text2" w:themeFillTint="33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光电研发四队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 w:val="restart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:rsidR="00FB41C4" w:rsidRPr="00D37979" w:rsidRDefault="000C5299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照明三队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光电研发五队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 w:val="restart"/>
            <w:shd w:val="clear" w:color="auto" w:fill="C6D9F1" w:themeFill="text2" w:themeFillTint="33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材料重点</w:t>
            </w:r>
            <w:r w:rsidR="00911EBC" w:rsidRPr="00D37979">
              <w:rPr>
                <w:rFonts w:ascii="仿宋" w:eastAsia="仿宋" w:hAnsi="仿宋" w:hint="eastAsia"/>
                <w:sz w:val="24"/>
                <w:szCs w:val="24"/>
              </w:rPr>
              <w:t>六</w:t>
            </w:r>
            <w:r w:rsidRPr="00D37979">
              <w:rPr>
                <w:rFonts w:ascii="仿宋" w:eastAsia="仿宋" w:hAnsi="仿宋" w:hint="eastAsia"/>
                <w:sz w:val="24"/>
                <w:szCs w:val="24"/>
              </w:rPr>
              <w:t>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/>
            <w:shd w:val="clear" w:color="auto" w:fill="C6D9F1" w:themeFill="text2" w:themeFillTint="33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0C5299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高速电路二队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 w:val="restart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光电研发六队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超晶格二队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 w:val="restart"/>
            <w:shd w:val="clear" w:color="auto" w:fill="C6D9F1" w:themeFill="text2" w:themeFillTint="33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光电研发七队</w:t>
            </w:r>
          </w:p>
        </w:tc>
        <w:tc>
          <w:tcPr>
            <w:tcW w:w="1938" w:type="dxa"/>
            <w:vMerge w:val="restart"/>
          </w:tcPr>
          <w:p w:rsidR="000E020B" w:rsidRPr="003306F6" w:rsidRDefault="000E020B" w:rsidP="00D37979">
            <w:pPr>
              <w:rPr>
                <w:rFonts w:asciiTheme="minorEastAsia" w:hAnsiTheme="minorEastAsia"/>
                <w:sz w:val="36"/>
                <w:szCs w:val="36"/>
              </w:rPr>
            </w:pPr>
          </w:p>
          <w:p w:rsidR="000E020B" w:rsidRPr="003306F6" w:rsidRDefault="000E020B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D</w:t>
            </w: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/>
            <w:shd w:val="clear" w:color="auto" w:fill="C6D9F1" w:themeFill="text2" w:themeFillTint="33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43459A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全固态光源队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 w:val="restart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:rsidR="00FB41C4" w:rsidRPr="00D37979" w:rsidRDefault="000C5299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光电系统队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D37979">
        <w:tc>
          <w:tcPr>
            <w:tcW w:w="1141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机关第二分工会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RPr="00FB41C4" w:rsidTr="00FA4171">
        <w:tc>
          <w:tcPr>
            <w:tcW w:w="1141" w:type="dxa"/>
            <w:vMerge w:val="restart"/>
            <w:shd w:val="clear" w:color="auto" w:fill="C6D9F1" w:themeFill="text2" w:themeFillTint="33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0C5299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集成中心</w:t>
            </w:r>
            <w:r w:rsidR="00B00845" w:rsidRPr="00D37979"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Pr="00D37979">
              <w:rPr>
                <w:rFonts w:ascii="仿宋" w:eastAsia="仿宋" w:hAnsi="仿宋" w:hint="eastAsia"/>
                <w:sz w:val="24"/>
                <w:szCs w:val="24"/>
              </w:rPr>
              <w:t>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ind w:firstLineChars="295" w:firstLine="619"/>
              <w:rPr>
                <w:rFonts w:asciiTheme="minorEastAsia" w:hAnsiTheme="minorEastAsia"/>
                <w:szCs w:val="21"/>
              </w:rPr>
            </w:pPr>
          </w:p>
        </w:tc>
      </w:tr>
      <w:tr w:rsidR="00FB41C4" w:rsidTr="00FA4171">
        <w:tc>
          <w:tcPr>
            <w:tcW w:w="1141" w:type="dxa"/>
            <w:vMerge/>
            <w:shd w:val="clear" w:color="auto" w:fill="C6D9F1" w:themeFill="text2" w:themeFillTint="33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超晶格</w:t>
            </w:r>
            <w:r w:rsidR="00911EBC" w:rsidRPr="00D37979">
              <w:rPr>
                <w:rFonts w:ascii="仿宋" w:eastAsia="仿宋" w:hAnsi="仿宋" w:hint="eastAsia"/>
                <w:sz w:val="24"/>
                <w:szCs w:val="24"/>
              </w:rPr>
              <w:t>三</w:t>
            </w:r>
            <w:r w:rsidRPr="00D37979">
              <w:rPr>
                <w:rFonts w:ascii="仿宋" w:eastAsia="仿宋" w:hAnsi="仿宋" w:hint="eastAsia"/>
                <w:sz w:val="24"/>
                <w:szCs w:val="24"/>
              </w:rPr>
              <w:t>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rPr>
                <w:rFonts w:asciiTheme="minorEastAsia" w:hAnsiTheme="minorEastAsia"/>
              </w:rPr>
            </w:pPr>
            <w:r w:rsidRPr="003306F6">
              <w:rPr>
                <w:rFonts w:asciiTheme="minorEastAsia" w:hAnsiTheme="minorEastAsia" w:hint="eastAsia"/>
              </w:rPr>
              <w:t xml:space="preserve">      </w:t>
            </w:r>
          </w:p>
        </w:tc>
      </w:tr>
      <w:tr w:rsidR="00FB41C4" w:rsidTr="00D37979">
        <w:tc>
          <w:tcPr>
            <w:tcW w:w="1141" w:type="dxa"/>
            <w:vMerge w:val="restart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材料重点</w:t>
            </w:r>
            <w:r w:rsidR="00911EBC"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七</w:t>
            </w: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rPr>
                <w:rFonts w:asciiTheme="minorEastAsia" w:hAnsiTheme="minorEastAsia"/>
              </w:rPr>
            </w:pPr>
            <w:r w:rsidRPr="003306F6">
              <w:rPr>
                <w:rFonts w:asciiTheme="minorEastAsia" w:hAnsiTheme="minorEastAsia" w:hint="eastAsia"/>
              </w:rPr>
              <w:t xml:space="preserve">      </w:t>
            </w:r>
          </w:p>
        </w:tc>
      </w:tr>
      <w:tr w:rsidR="00FB41C4" w:rsidTr="00D37979">
        <w:tc>
          <w:tcPr>
            <w:tcW w:w="1141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</w:tcPr>
          <w:p w:rsidR="00FB41C4" w:rsidRPr="00D37979" w:rsidRDefault="000C5299" w:rsidP="00D3797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集成中心</w:t>
            </w:r>
            <w:r w:rsidR="00B00845"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三</w:t>
            </w:r>
            <w:r w:rsidRPr="00D379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rPr>
                <w:rFonts w:asciiTheme="minorEastAsia" w:hAnsiTheme="minorEastAsia"/>
              </w:rPr>
            </w:pPr>
            <w:r w:rsidRPr="003306F6">
              <w:rPr>
                <w:rFonts w:asciiTheme="minorEastAsia" w:hAnsiTheme="minorEastAsia" w:hint="eastAsia"/>
              </w:rPr>
              <w:t xml:space="preserve">      </w:t>
            </w:r>
          </w:p>
        </w:tc>
      </w:tr>
      <w:tr w:rsidR="00FB41C4" w:rsidTr="00FA4171">
        <w:tc>
          <w:tcPr>
            <w:tcW w:w="1141" w:type="dxa"/>
            <w:vMerge w:val="restart"/>
            <w:shd w:val="clear" w:color="auto" w:fill="C6D9F1" w:themeFill="text2" w:themeFillTint="33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光电研发八队</w:t>
            </w:r>
          </w:p>
        </w:tc>
        <w:tc>
          <w:tcPr>
            <w:tcW w:w="1938" w:type="dxa"/>
            <w:vMerge w:val="restart"/>
          </w:tcPr>
          <w:p w:rsidR="000E020B" w:rsidRPr="003306F6" w:rsidRDefault="000E020B" w:rsidP="00D37979">
            <w:pPr>
              <w:rPr>
                <w:rFonts w:asciiTheme="minorEastAsia" w:hAnsiTheme="minorEastAsia"/>
                <w:sz w:val="36"/>
                <w:szCs w:val="36"/>
              </w:rPr>
            </w:pPr>
          </w:p>
          <w:p w:rsidR="000E020B" w:rsidRPr="003306F6" w:rsidRDefault="000E020B" w:rsidP="00D3797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E</w:t>
            </w:r>
          </w:p>
        </w:tc>
        <w:tc>
          <w:tcPr>
            <w:tcW w:w="1984" w:type="dxa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41C4" w:rsidTr="00FA4171">
        <w:tc>
          <w:tcPr>
            <w:tcW w:w="1141" w:type="dxa"/>
            <w:vMerge/>
            <w:shd w:val="clear" w:color="auto" w:fill="C6D9F1" w:themeFill="text2" w:themeFillTint="33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后勤保障二队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41C4" w:rsidTr="00D37979">
        <w:tc>
          <w:tcPr>
            <w:tcW w:w="1141" w:type="dxa"/>
            <w:vMerge w:val="restart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:rsidR="00FB41C4" w:rsidRPr="00D37979" w:rsidRDefault="000C5299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固态光电队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41C4" w:rsidTr="00D37979">
        <w:tc>
          <w:tcPr>
            <w:tcW w:w="1141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光电研发九队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41C4" w:rsidTr="00FA4171">
        <w:tc>
          <w:tcPr>
            <w:tcW w:w="1141" w:type="dxa"/>
            <w:vMerge w:val="restart"/>
            <w:shd w:val="clear" w:color="auto" w:fill="C6D9F1" w:themeFill="text2" w:themeFillTint="33"/>
          </w:tcPr>
          <w:p w:rsidR="00FB41C4" w:rsidRPr="003306F6" w:rsidRDefault="003306F6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bookmarkEnd w:id="0"/>
          </w:p>
        </w:tc>
        <w:tc>
          <w:tcPr>
            <w:tcW w:w="3125" w:type="dxa"/>
            <w:shd w:val="clear" w:color="auto" w:fill="C6D9F1" w:themeFill="text2" w:themeFillTint="33"/>
          </w:tcPr>
          <w:p w:rsidR="00FB41C4" w:rsidRPr="00D37979" w:rsidRDefault="0039193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7979">
              <w:rPr>
                <w:rFonts w:ascii="仿宋" w:eastAsia="仿宋" w:hAnsi="仿宋" w:hint="eastAsia"/>
                <w:sz w:val="24"/>
                <w:szCs w:val="24"/>
              </w:rPr>
              <w:t>材料重点</w:t>
            </w:r>
            <w:r w:rsidR="00911EBC" w:rsidRPr="00D37979">
              <w:rPr>
                <w:rFonts w:ascii="仿宋" w:eastAsia="仿宋" w:hAnsi="仿宋" w:hint="eastAsia"/>
                <w:sz w:val="24"/>
                <w:szCs w:val="24"/>
              </w:rPr>
              <w:t>八</w:t>
            </w:r>
            <w:r w:rsidRPr="00D37979">
              <w:rPr>
                <w:rFonts w:ascii="仿宋" w:eastAsia="仿宋" w:hAnsi="仿宋" w:hint="eastAsia"/>
                <w:sz w:val="24"/>
                <w:szCs w:val="24"/>
              </w:rPr>
              <w:t>队</w:t>
            </w: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41C4" w:rsidTr="00FA4171">
        <w:tc>
          <w:tcPr>
            <w:tcW w:w="1141" w:type="dxa"/>
            <w:vMerge/>
            <w:shd w:val="clear" w:color="auto" w:fill="C6D9F1" w:themeFill="text2" w:themeFillTint="33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25" w:type="dxa"/>
          </w:tcPr>
          <w:p w:rsidR="00FB41C4" w:rsidRPr="00D37979" w:rsidRDefault="00FB41C4" w:rsidP="00D379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FB41C4" w:rsidRPr="003306F6" w:rsidRDefault="00FB41C4" w:rsidP="00D3797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A6419A" w:rsidRPr="00D37979" w:rsidRDefault="00D37979" w:rsidP="00E832E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“凝心杯”</w:t>
      </w:r>
      <w:r w:rsidR="00E832E8" w:rsidRPr="00D37979">
        <w:rPr>
          <w:rFonts w:hint="eastAsia"/>
          <w:sz w:val="30"/>
          <w:szCs w:val="30"/>
        </w:rPr>
        <w:t>2019</w:t>
      </w:r>
      <w:r w:rsidR="00E832E8" w:rsidRPr="00D37979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度</w:t>
      </w:r>
      <w:r w:rsidR="00E832E8" w:rsidRPr="00D37979">
        <w:rPr>
          <w:rFonts w:hint="eastAsia"/>
          <w:sz w:val="30"/>
          <w:szCs w:val="30"/>
        </w:rPr>
        <w:t>拔河比赛分组表</w:t>
      </w:r>
    </w:p>
    <w:p w:rsidR="00D37979" w:rsidRDefault="00D37979" w:rsidP="00E832E8">
      <w:pPr>
        <w:jc w:val="center"/>
        <w:rPr>
          <w:sz w:val="24"/>
          <w:szCs w:val="24"/>
        </w:rPr>
      </w:pPr>
    </w:p>
    <w:p w:rsidR="00E832E8" w:rsidRPr="00E832E8" w:rsidRDefault="00E832E8" w:rsidP="00E832E8">
      <w:pPr>
        <w:jc w:val="center"/>
        <w:rPr>
          <w:sz w:val="24"/>
          <w:szCs w:val="24"/>
        </w:rPr>
      </w:pPr>
    </w:p>
    <w:sectPr w:rsidR="00E832E8" w:rsidRPr="00E832E8" w:rsidSect="0037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0F6" w:rsidRDefault="00BC20F6" w:rsidP="00345AAC">
      <w:r>
        <w:separator/>
      </w:r>
    </w:p>
  </w:endnote>
  <w:endnote w:type="continuationSeparator" w:id="0">
    <w:p w:rsidR="00BC20F6" w:rsidRDefault="00BC20F6" w:rsidP="0034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0F6" w:rsidRDefault="00BC20F6" w:rsidP="00345AAC">
      <w:r>
        <w:separator/>
      </w:r>
    </w:p>
  </w:footnote>
  <w:footnote w:type="continuationSeparator" w:id="0">
    <w:p w:rsidR="00BC20F6" w:rsidRDefault="00BC20F6" w:rsidP="0034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41"/>
    <w:rsid w:val="00022EA7"/>
    <w:rsid w:val="000C5299"/>
    <w:rsid w:val="000E020B"/>
    <w:rsid w:val="000E3346"/>
    <w:rsid w:val="001A4185"/>
    <w:rsid w:val="001F0C04"/>
    <w:rsid w:val="002E033B"/>
    <w:rsid w:val="003306F6"/>
    <w:rsid w:val="00345AAC"/>
    <w:rsid w:val="003710A4"/>
    <w:rsid w:val="00391934"/>
    <w:rsid w:val="003E2377"/>
    <w:rsid w:val="004309D9"/>
    <w:rsid w:val="0043459A"/>
    <w:rsid w:val="0045696F"/>
    <w:rsid w:val="004600B3"/>
    <w:rsid w:val="004B586F"/>
    <w:rsid w:val="004D4D73"/>
    <w:rsid w:val="004F462C"/>
    <w:rsid w:val="004F628B"/>
    <w:rsid w:val="005829E9"/>
    <w:rsid w:val="005B24C5"/>
    <w:rsid w:val="005E3538"/>
    <w:rsid w:val="006D03CA"/>
    <w:rsid w:val="0076083E"/>
    <w:rsid w:val="007B337D"/>
    <w:rsid w:val="00911EBC"/>
    <w:rsid w:val="00930513"/>
    <w:rsid w:val="00950F22"/>
    <w:rsid w:val="009D0F5D"/>
    <w:rsid w:val="00A06B1C"/>
    <w:rsid w:val="00A65AD1"/>
    <w:rsid w:val="00A71151"/>
    <w:rsid w:val="00A873E1"/>
    <w:rsid w:val="00AF28A6"/>
    <w:rsid w:val="00B00845"/>
    <w:rsid w:val="00BB25BB"/>
    <w:rsid w:val="00BC20F6"/>
    <w:rsid w:val="00C005B8"/>
    <w:rsid w:val="00C01B41"/>
    <w:rsid w:val="00CE0DA9"/>
    <w:rsid w:val="00D25C8E"/>
    <w:rsid w:val="00D36A41"/>
    <w:rsid w:val="00D37979"/>
    <w:rsid w:val="00DA46F3"/>
    <w:rsid w:val="00E17940"/>
    <w:rsid w:val="00E66259"/>
    <w:rsid w:val="00E832E8"/>
    <w:rsid w:val="00E83BDF"/>
    <w:rsid w:val="00F379FE"/>
    <w:rsid w:val="00F40D62"/>
    <w:rsid w:val="00F47E94"/>
    <w:rsid w:val="00F960F4"/>
    <w:rsid w:val="00F96FA4"/>
    <w:rsid w:val="00FA4171"/>
    <w:rsid w:val="00FB41C4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A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4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5A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5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5A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A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4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5A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5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5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</Words>
  <Characters>412</Characters>
  <Application>Microsoft Office Word</Application>
  <DocSecurity>0</DocSecurity>
  <Lines>3</Lines>
  <Paragraphs>1</Paragraphs>
  <ScaleCrop>false</ScaleCrop>
  <Company>semi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杨凤云</cp:lastModifiedBy>
  <cp:revision>10</cp:revision>
  <dcterms:created xsi:type="dcterms:W3CDTF">2019-04-15T01:04:00Z</dcterms:created>
  <dcterms:modified xsi:type="dcterms:W3CDTF">2019-04-17T06:27:00Z</dcterms:modified>
</cp:coreProperties>
</file>