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65" w:firstLineChars="350"/>
        <w:textAlignment w:val="auto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工业和信息化部人才交流中心主办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65" w:firstLineChars="350"/>
        <w:textAlignment w:val="auto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（201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9</w:t>
      </w:r>
      <w:r>
        <w:rPr>
          <w:rFonts w:hint="eastAsia"/>
          <w:b/>
          <w:sz w:val="36"/>
          <w:szCs w:val="36"/>
          <w:highlight w:val="none"/>
        </w:rPr>
        <w:t>年度）全国秋季</w:t>
      </w:r>
      <w:r>
        <w:rPr>
          <w:rFonts w:hint="eastAsia"/>
          <w:b/>
          <w:sz w:val="36"/>
          <w:szCs w:val="36"/>
          <w:highlight w:val="none"/>
          <w:lang w:eastAsia="zh-CN"/>
        </w:rPr>
        <w:t>硕博</w:t>
      </w:r>
      <w:r>
        <w:rPr>
          <w:rFonts w:hint="eastAsia"/>
          <w:b/>
          <w:sz w:val="36"/>
          <w:szCs w:val="36"/>
          <w:highlight w:val="none"/>
        </w:rPr>
        <w:t>巡回招聘会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8" w:firstLineChars="350"/>
        <w:jc w:val="center"/>
        <w:textAlignment w:val="auto"/>
        <w:rPr>
          <w:b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活动举办时间：201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年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月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日（周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eastAsia="zh-CN"/>
        </w:rPr>
        <w:t>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1、博士专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0-12:00）  </w:t>
      </w:r>
      <w:r>
        <w:rPr>
          <w:rFonts w:hint="eastAsia" w:ascii="仿宋" w:hAnsi="仿宋" w:eastAsia="仿宋" w:cs="仿宋"/>
          <w:b/>
          <w:bCs/>
          <w:color w:val="0070C0"/>
          <w:sz w:val="24"/>
          <w:szCs w:val="24"/>
          <w:highlight w:val="none"/>
          <w:lang w:eastAsia="zh-CN"/>
        </w:rPr>
        <w:t>博士报名还在继续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8" w:firstLineChars="8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硕博专场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:00-1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:00） </w:t>
      </w:r>
      <w:r>
        <w:rPr>
          <w:rFonts w:hint="eastAsia" w:ascii="仿宋" w:hAnsi="仿宋" w:eastAsia="仿宋" w:cs="仿宋"/>
          <w:b/>
          <w:bCs/>
          <w:color w:val="0070C0"/>
          <w:sz w:val="24"/>
          <w:szCs w:val="24"/>
          <w:highlight w:val="none"/>
          <w:lang w:eastAsia="zh-CN"/>
        </w:rPr>
        <w:t>硕士报名已经截止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highlight w:val="no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1D41D5"/>
          <w:sz w:val="24"/>
          <w:szCs w:val="24"/>
          <w:highlight w:val="none"/>
          <w:lang w:val="en-US" w:eastAsia="zh-CN"/>
        </w:rPr>
        <w:t xml:space="preserve">       （全天参会单位不同，博士可参加全天两场）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活动举办地点：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eastAsia="zh-CN"/>
        </w:rPr>
        <w:t>北京理工大学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 xml:space="preserve">  体育馆主馆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8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</w:rPr>
        <w:t>北京市海淀区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eastAsia="zh-CN"/>
        </w:rPr>
        <w:t>中关村南大街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  <w:lang w:val="en-US" w:eastAsia="zh-CN"/>
        </w:rPr>
        <w:t>5号</w:t>
      </w:r>
      <w:r>
        <w:rPr>
          <w:rFonts w:hint="eastAsia" w:ascii="仿宋" w:hAnsi="仿宋" w:eastAsia="仿宋" w:cs="仿宋"/>
          <w:color w:val="000000"/>
          <w:spacing w:val="0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楷体" w:hAnsi="楷体" w:eastAsia="楷体" w:cs="楷体"/>
          <w:color w:val="FF000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主 办 单 位：工业和信息化部人才交流中心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楷体" w:hAnsi="楷体" w:eastAsia="楷体" w:cs="楷体"/>
          <w:color w:val="FF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以下为最新更新的部分参会单位名录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（持续更新中）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工业和信息化部计算机与微电子发展研究中心（中国软件评测中心）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国家工业信息安全发展研究中心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赛迪顾问股份有限公司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中国电子技术标准化研究院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中国电子信息产业发展研究院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机械工业仪器仪表综合技术经济研究所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中国科学院国家空间科学中心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中国科学院大连化学物理研究所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中国科学院计算技术研究所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中国科学院海西研究院厦门稀土材料研究所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中国科学院北京基因组研究所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人民邮电出版社有限公司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广东省航空航天装备技术研究所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北京北航天宇长鹰无人机科技有限公司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万科集团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枣庄学院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广东海洋大学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廊坊师范学院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江苏师范大学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海南大学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扬州大学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沈阳药科大学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西安工程大学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河北经贸大学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深圳技术大学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青岛理工大学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江苏科技大学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华南师范大学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贵州大学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哈尔滨工程大学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青岛农业大学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金陵科技学院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中原工学院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黑龙江大学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武汉轻工大学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武汉科技大学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北京城市学院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沈阳航空航天大学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运城学院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东华大学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东华大学（ 中国·上海）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北京爱康宜诚医疗器材有限公司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甘李药业股份有限公司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北京华益健康药物研究中心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振东集团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中国航天科工集团六院-西安航天自动化股份有限公司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中国软件与技术服务股份有限公司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银亿集团有限公司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中国科学院上海微系统与信息技术研究所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中国航天科技集团公司九院十三所（航天十三所）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山东省计算中心（国家超级计算济南中心）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湖北文理学院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桂林理工大学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桂林电子科技大学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江苏理工学院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广西财经学院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西安工业大学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安徽大学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北京航空航天大学杭州创新研究院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浙江师范大学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上海第二工业大学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西北工业大学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湘潭大学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电子工业出版社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庆铃汽车（集团）有限公司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鹏城实验室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中国航空制造技术研究院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振东集团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浙江新和成股份有限公司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中</w:t>
      </w:r>
      <w:r>
        <w:rPr>
          <w:rFonts w:hint="eastAsia"/>
          <w:highlight w:val="none"/>
        </w:rPr>
        <w:t>国电子科技集团公司第五十八研究所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中国电子科技集团公司第十八研究所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中国计量大学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南昌航空大学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山东农业工程学院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湖北工业大学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华北水利水电大学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安徽工业大学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天津中德应用技术大学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山东管理学院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西华大学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西华师范大学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北京赛迪时代信息产业股份有限公司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国家无线电监测中心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神州数码信息服务股份有限公司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中标软件有限公司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赛克赛斯生物科技股份有限公司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郑州安图生物工程股份有限公司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之江实验室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中国电子科技集团公司信息科学研究院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中国科学院高能物理研究所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中国科学院微电子研究所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深圳市华星光电技术有限公司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中国电子科技集团公司第十一研究所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上海理工大学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重庆邮电大学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上海商学院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广西科技大学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江苏海洋大学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重庆工商大学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石家庄铁道大学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内蒙古科技大学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盐城师范学院（江苏省）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陕西科技大学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公安部第一研究所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中国科学院自动化研究所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天津电气科学研究院有限公司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国内专用通信局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人民邮电报社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广联达科技股份有限公司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中国电子信息产业集团有限公司第六研究所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航天科技集团502所-北京轩宇空间科技有限公司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大唐电信-兴唐通信科技有限公司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中国兵器装备集团兵器装备研究所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中国人民解放军第五七一八工厂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中国科协创新战略研究院（NAIS）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中国联合重型燃气轮机技术有限公司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中车唐山机车车辆有限公司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汉威科技集团股份有限公司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兰州理工大学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中国银联博士后科研工作站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东北电力大学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黄淮学院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九江学院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山东省科学院激光研究所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山东省科学院自动化研究所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美的集团机电事业部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美的集团冰箱事业部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美的集团家用空调事业部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美的集团中央研究院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美的集团厨房和热水器事业部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中国航天科工集团六院359厂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中国航天科工集团六院41所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中国航天科工集团六院46所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北京公共交通控股（集团）有限公司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太原科技大学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郑州轻工业大学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河北水利电力学院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南通大学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常州纺织服装职业技术学院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青海民族大学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南京审计大学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河北师范大学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滨州医学院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河北中医学院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中南林业科技大学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北京三星通信技术研究有限公司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东莞材料基因高等理工研究院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中交信息技术国家工程实验室有限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中国十七冶集团有限公司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哈尔滨建成集团有限公司 （兵器工业集团航空弹药研究院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山西汾西重工有限责任公司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中车工业研究院有限公司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中国航天科工集团六院389厂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中国航天科工集团六院210所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中国航天科工集团六院601所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国家知识产权局专利局专利审查协作北京中心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联通在线信息科技有限公司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大连海事大学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南京工程学院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唐山学院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安阳工学院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华北科技学院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河南工学院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贵州商学院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常州工学院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北华航天工业学院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吉林农业科技学院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哈尔滨工业大学（深圳）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诺思（天津）微系统有限责任公司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中国科学院大学温州研究院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云南电网有限责任公司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中国科学院宁波材料技术与工程研究所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北京中科科仪股份有限公司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攀钢集团研究院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中国专利技术开发公司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山东省科学院新材料研究所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北京铁道工程机电技术研究所股份有限公司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中国科学院计算机网络信息中心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陕西空天动力研究院有限公司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盐城工学院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江苏海事职业技术学院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浙江机电职业技术学院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浙江交通职业技术学院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浙江树人大学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辽宁科技大学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浙江大学台州研究院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邢台学院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长春理工大学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安徽工程大学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北京市海淀区私立新东方学校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北京学而思教育科技有限公司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中国人民解放军第五七一五工厂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中国人民解放军第五七二〇工厂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中国恩菲工程技术有限公司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珠海格力电器股份有限公司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瑞幸咖啡（中国）有限公司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北京品驰医疗设备有限公司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郑州商品交易所期货及衍生品研究所有限公司、郑州商品交易所博士后工作站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中国蓝星（集团）股份有限公司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北大方正集团有限公司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北京神舟航天软件技术有限公司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北京市安全生产科学技术研究院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江苏高科技投资集团有限公司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北京万集科技股份有限公司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北京云道智造科技有限公司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遵义师范学院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白城师范学院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绍兴文理学院元培学院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商丘师范学院--商丘科学院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常熟理工学院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徐州工程学院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宁波市人才服务中心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北京朗姿韩亚资产管理有限公司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北京华云星地通科技有限公司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北京辰安科技股份有限公司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联合资信评估有限公司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河南科技学院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周口师范学院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吉林化工学院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淮阴工学院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中国司法大数据研究院有限公司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中电太极（集团）有限公司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福建工程学院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沈阳大学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泰山学院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长春工程学院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绍兴文理学院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交控科技股份有限公司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中国化工信息中心有限公司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许昌学院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中电科技集团重庆声光电有限公司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联合微电子中心有限责任公司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中国航天科工南京晨光集团有限责任公司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菏泽学院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厦门海普锐科技股份有限公司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厦门乃尔电子有限公司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厦门市建筑科学研究院集团股份有限公司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厦门华厦学院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沈阳理工大学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上饶师范学院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广州小鹏汽车科技有限公司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广东省焊接技术研究所（广东省中乌研究院）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广州再生医学与健康广东省实验室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广东省稀有金属研究所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天津蓝天太阳科技有限公司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沈阳工程学院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上海航天电子有限公司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同心医联科技（北京）有限公司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中软信息系统工程有限公司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大连市人才服务中心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北京海天瑞声科技股份有限公司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高新兴科技集团股份有限公司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北京广利核系统工程有限公司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北京灵犀微光科技有限公司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理光软件研究所（北京）有限公司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北京利达华信电子有限公司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中钢集团南京先进材料研究院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北京博纳电气股份有限公司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杭州娃哈哈集团有限公司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忻州师范学院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山东建筑大学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河北华清环境科技集团股份有限公司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大连理工大学盘锦产业技术研究院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厦门市人才服务中心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广东财经大学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广东省新材料研究所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捷通智慧科技股份有限公司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长城计算机软件与系统有限公司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深圳吉华微特电子有限公司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北京高盟新材料股份有限公司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中国铁道科学研究院集团有限公司铁道建筑研究所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北京赛目科技有限公司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中国科学院大连化学物理研究所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东北财经大学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大连外国语大学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大连交通大学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中国经济信息社有限公司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北京蓝天航空科技股份有限公司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北京华大智宝电子系统有限公司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中电智能科技有限公司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中国长安汽车集团有限公司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中国民航科学技术研究院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横店集团东磁股份有限公司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荣盛盟固利新能源科技有限公司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北京智芯微电子科技有限公司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北京雪迪龙科技股份有限公司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北京航天驭星科技有限公司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北京博晖创新生物技术股份有限公司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北京精雕科技集团有限公司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北京北冶功能材料有限公司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北京泰豪智能工程有限公司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北京臻迪科技股份有限公司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长沙景嘉微电子股份有限公司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科大智能科技股份有限公司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山东建邦投资管理有限公司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青岛海成慧车智能科技有限公司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广东科凯达智能机器人有限公司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国电联合动力技术有限公司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北京海量数据技术股份有限公司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泰豪科技股份有限公司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南京安科医疗科技有限公司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苏州圆才信息科技有限公司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北京清微智能科技有限公司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天健创新（北京）监测仪表股份有限公司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正泰集团股份有限公司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江苏方洋集团有限公司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华峰集团有限公司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北京中电华大电子设计有限责任公司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斯伦贝谢技术（北京）有限公司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芯视界（北京）科技有限公司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墨奇科技（北京）有限公司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北京信通传媒有限责任公司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辽宁对外经贸学院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大连海心信息工程有限公司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大连联化化学有限公司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大连中睿科技发展有限公司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t>北京维盛檀越科技集团有限公司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eastAsia="zh-CN"/>
        </w:rPr>
        <w:t>……………………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</w:rPr>
        <w:t>参会单位</w:t>
      </w: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eastAsia="zh-CN"/>
        </w:rPr>
        <w:t>还在陆续报名中</w:t>
      </w: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val="en-US" w:eastAsia="zh-CN"/>
        </w:rPr>
        <w:t>,具体参会单位及详细信息请以现场为准</w:t>
      </w:r>
      <w:r>
        <w:rPr>
          <w:rFonts w:asciiTheme="minorEastAsia" w:hAnsiTheme="minorEastAsia"/>
          <w:b/>
          <w:color w:val="FF0000"/>
          <w:sz w:val="24"/>
          <w:szCs w:val="24"/>
          <w:highlight w:val="none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Theme="minorEastAsia" w:hAnsi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已完善好简历的同学发简历报名;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cr/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2、未完善好简历的同学可先发</w:t>
      </w:r>
      <w:r>
        <w:rPr>
          <w:rFonts w:hint="eastAsia" w:asciiTheme="minorEastAsia" w:hAnsiTheme="minorEastAsia"/>
          <w:b/>
          <w:sz w:val="24"/>
          <w:szCs w:val="24"/>
          <w:highlight w:val="none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求职意向</w:t>
      </w:r>
      <w:r>
        <w:rPr>
          <w:rFonts w:hint="eastAsia" w:asciiTheme="minorEastAsia" w:hAnsiTheme="minorEastAsia"/>
          <w:b/>
          <w:sz w:val="24"/>
          <w:szCs w:val="24"/>
          <w:highlight w:val="none"/>
          <w:lang w:eastAsia="zh-CN"/>
        </w:rPr>
        <w:t>反馈表》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报名，待简历完善好，补发给我们。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cr/>
      </w:r>
      <w:r>
        <w:rPr>
          <w:rFonts w:hint="eastAsia" w:asciiTheme="minorEastAsia" w:hAnsiTheme="minorEastAsia"/>
          <w:b/>
          <w:color w:val="1D41D5"/>
          <w:sz w:val="24"/>
          <w:szCs w:val="24"/>
          <w:highlight w:val="none"/>
        </w:rPr>
        <w:t>报名邮箱：</w:t>
      </w:r>
      <w:r>
        <w:rPr>
          <w:rFonts w:hint="eastAsia" w:asciiTheme="minorEastAsia" w:hAnsiTheme="minorEastAsia"/>
          <w:b/>
          <w:color w:val="1D41D5"/>
          <w:sz w:val="24"/>
          <w:szCs w:val="24"/>
          <w:highlight w:val="none"/>
          <w:lang w:val="en-US" w:eastAsia="zh-CN"/>
        </w:rPr>
        <w:t>songjianrong</w:t>
      </w:r>
      <w:r>
        <w:rPr>
          <w:rFonts w:hint="eastAsia" w:asciiTheme="minorEastAsia" w:hAnsiTheme="minorEastAsia"/>
          <w:b/>
          <w:color w:val="1D41D5"/>
          <w:sz w:val="24"/>
          <w:szCs w:val="24"/>
          <w:highlight w:val="none"/>
        </w:rPr>
        <w:t xml:space="preserve">@miitec.org.cn  </w:t>
      </w:r>
      <w:r>
        <w:rPr>
          <w:rFonts w:asciiTheme="minorEastAsia" w:hAnsiTheme="minorEastAsia"/>
          <w:b/>
          <w:color w:val="1D41D5"/>
          <w:sz w:val="24"/>
          <w:szCs w:val="24"/>
          <w:highlight w:val="none"/>
        </w:rPr>
        <w:cr/>
      </w:r>
      <w:r>
        <w:rPr>
          <w:rFonts w:hint="eastAsia" w:asciiTheme="minorEastAsia" w:hAnsiTheme="minorEastAsia"/>
          <w:sz w:val="24"/>
          <w:szCs w:val="24"/>
          <w:highlight w:val="none"/>
        </w:rPr>
        <w:t>（简历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及《求职意向反馈表》</w:t>
      </w:r>
      <w:r>
        <w:rPr>
          <w:rFonts w:hint="eastAsia" w:asciiTheme="minorEastAsia" w:hAnsiTheme="minorEastAsia"/>
          <w:sz w:val="24"/>
          <w:szCs w:val="24"/>
          <w:highlight w:val="none"/>
        </w:rPr>
        <w:t>请以附件的形式发送，附件名称及邮件主题：姓名+学校+专业+学历，否则会影响审核）。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已报名同学请勿重复报名。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eastAsia="zh-CN"/>
        </w:rPr>
        <w:t>现场参会方式：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lang w:val="en-US" w:eastAsia="zh-CN" w:bidi="ar"/>
        </w:rPr>
        <w:t>博士参会流程如下</w:t>
      </w:r>
      <w:r>
        <w:rPr>
          <w:rFonts w:hint="eastAsia" w:ascii="宋体" w:hAnsi="宋体" w:eastAsia="宋体" w:cs="宋体"/>
          <w:b/>
          <w:bCs/>
          <w:i w:val="0"/>
          <w:caps w:val="0"/>
          <w:color w:val="0070C0"/>
          <w:spacing w:val="0"/>
          <w:kern w:val="0"/>
          <w:sz w:val="21"/>
          <w:szCs w:val="21"/>
          <w:highlight w:val="none"/>
          <w:lang w:val="en-US" w:eastAsia="zh-CN" w:bidi="ar"/>
        </w:rPr>
        <w:t>（博士报名还在继续）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投递简历报名--简历进行审核---审核通过后发电子邀请----现场出示电子邮件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---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入场参会 （注意：只有报名且收到电子邀请的同学方能参会，请大家相关转告）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简历接收邮箱：</w:t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instrText xml:space="preserve"> HYPERLINK "mailto:songjianrong@miitec.org.cn" </w:instrText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610000"/>
          <w:spacing w:val="0"/>
          <w:sz w:val="21"/>
          <w:szCs w:val="21"/>
          <w:highlight w:val="none"/>
        </w:rPr>
        <w:t>songjianrong@miitec.org.cn</w:t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highlight w:val="none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lang w:val="en-US" w:eastAsia="zh-CN" w:bidi="ar"/>
        </w:rPr>
        <w:t>硕士</w:t>
      </w:r>
      <w:r>
        <w:rPr>
          <w:rFonts w:hint="default" w:ascii="Arial" w:hAnsi="Arial" w:eastAsia="宋体" w:cs="Arial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lang w:val="en-US" w:eastAsia="zh-CN" w:bidi="ar"/>
        </w:rPr>
        <w:t>参会流程</w:t>
      </w:r>
      <w:r>
        <w:rPr>
          <w:rFonts w:hint="eastAsia" w:ascii="Arial" w:hAnsi="Arial" w:eastAsia="宋体" w:cs="Arial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lang w:val="en-US" w:eastAsia="zh-CN" w:bidi="ar"/>
        </w:rPr>
        <w:t>如下</w:t>
      </w:r>
      <w:r>
        <w:rPr>
          <w:rFonts w:hint="eastAsia" w:ascii="Arial" w:hAnsi="Arial" w:eastAsia="宋体" w:cs="Arial"/>
          <w:b/>
          <w:bCs/>
          <w:i w:val="0"/>
          <w:caps w:val="0"/>
          <w:color w:val="0070C0"/>
          <w:spacing w:val="0"/>
          <w:kern w:val="0"/>
          <w:sz w:val="21"/>
          <w:szCs w:val="21"/>
          <w:highlight w:val="none"/>
          <w:lang w:val="en-US" w:eastAsia="zh-CN" w:bidi="ar"/>
        </w:rPr>
        <w:t>（硕士报名已经截止）</w:t>
      </w:r>
      <w:r>
        <w:rPr>
          <w:rFonts w:hint="default" w:ascii="Arial" w:hAnsi="Arial" w:eastAsia="宋体" w:cs="Arial"/>
          <w:b/>
          <w:bCs/>
          <w:i w:val="0"/>
          <w:caps w:val="0"/>
          <w:color w:val="FF0000"/>
          <w:spacing w:val="0"/>
          <w:kern w:val="0"/>
          <w:sz w:val="21"/>
          <w:szCs w:val="21"/>
          <w:highlight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投递简历报名--简历进行审核---审核通过后，开会前1～2天发送手机短信----现场出示官方发送的手机短信＋简历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---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 xml:space="preserve"> 入场参会 （注意：只有报名且收到官方手机短信的同学方能参会，请大家相关转告）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宋建荣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/>
          <w:sz w:val="24"/>
          <w:szCs w:val="24"/>
          <w:highlight w:val="none"/>
        </w:rPr>
        <w:t>010-68207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421</w:t>
      </w:r>
      <w:r>
        <w:rPr>
          <w:rFonts w:hint="eastAsia" w:asciiTheme="minorEastAsia" w:hAnsiTheme="minorEastAsia"/>
          <w:sz w:val="24"/>
          <w:szCs w:val="24"/>
          <w:highlight w:val="none"/>
        </w:rPr>
        <w:t>，QQ：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2850797820</w:t>
      </w:r>
      <w:r>
        <w:rPr>
          <w:rFonts w:hint="eastAsia" w:asciiTheme="minorEastAsia" w:hAnsiTheme="minorEastAsia"/>
          <w:sz w:val="24"/>
          <w:szCs w:val="24"/>
          <w:highlight w:val="none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微 信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ysah-an</w:t>
      </w:r>
      <w:r>
        <w:rPr>
          <w:rFonts w:hint="eastAsia" w:asciiTheme="minorEastAsia" w:hAnsiTheme="minorEastAsia"/>
          <w:sz w:val="24"/>
          <w:szCs w:val="24"/>
          <w:highlight w:val="none"/>
        </w:rPr>
        <w:t>(活动设立了微信群，加微信备注学校名字+学历邀请进群)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1" w:firstLineChars="50"/>
        <w:textAlignment w:val="auto"/>
        <w:rPr>
          <w:sz w:val="24"/>
          <w:szCs w:val="24"/>
          <w:highlight w:val="none"/>
        </w:rPr>
      </w:pPr>
      <w:r>
        <w:rPr>
          <w:rFonts w:hint="eastAsia" w:eastAsiaTheme="minorEastAsia"/>
          <w:b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568960</wp:posOffset>
            </wp:positionV>
            <wp:extent cx="1356995" cy="1755140"/>
            <wp:effectExtent l="0" t="0" r="52705" b="54610"/>
            <wp:wrapTight wrapText="bothSides">
              <wp:wrapPolygon>
                <wp:start x="0" y="0"/>
                <wp:lineTo x="0" y="21334"/>
                <wp:lineTo x="21226" y="21334"/>
                <wp:lineTo x="21226" y="0"/>
                <wp:lineTo x="0" y="0"/>
              </wp:wrapPolygon>
            </wp:wrapTight>
            <wp:docPr id="1" name="图片 1" descr="4a96fb014c80bd07e6169523e3c5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96fb014c80bd07e6169523e3c59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highlight w:val="non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 w:eastAsiaTheme="minorEastAsia"/>
          <w:b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 求职意向表见下页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98"/>
        <w:textAlignment w:val="auto"/>
        <w:rPr>
          <w:rFonts w:hint="eastAsia" w:asciiTheme="minorEastAsia" w:hAnsiTheme="minorEastAsia"/>
          <w:b/>
          <w:sz w:val="72"/>
          <w:szCs w:val="72"/>
          <w:highlight w:val="none"/>
        </w:rPr>
      </w:pPr>
      <w:r>
        <w:rPr>
          <w:rFonts w:hint="eastAsia" w:asciiTheme="minorEastAsia" w:hAnsiTheme="minorEastAsia"/>
          <w:b/>
          <w:sz w:val="72"/>
          <w:szCs w:val="72"/>
          <w:highlight w:val="none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98"/>
        <w:textAlignment w:val="auto"/>
        <w:rPr>
          <w:rFonts w:hint="eastAsia" w:asciiTheme="minorEastAsia" w:hAnsiTheme="minorEastAsia" w:eastAsiaTheme="minorEastAsia"/>
          <w:b/>
          <w:sz w:val="72"/>
          <w:szCs w:val="7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98"/>
        <w:textAlignment w:val="auto"/>
        <w:rPr>
          <w:rFonts w:hint="eastAsia" w:asciiTheme="minorEastAsia" w:hAnsiTheme="minorEastAsia"/>
          <w:b/>
          <w:sz w:val="72"/>
          <w:szCs w:val="7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36" w:firstLineChars="98"/>
        <w:textAlignment w:val="auto"/>
        <w:rPr>
          <w:b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460" w:lineRule="exact"/>
        <w:ind w:right="-333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zh-CN"/>
        </w:rPr>
        <w:t>工业和信息化部人才交流中心</w:t>
      </w:r>
    </w:p>
    <w:p>
      <w:pPr>
        <w:spacing w:line="460" w:lineRule="exact"/>
        <w:ind w:firstLine="361" w:firstLineChars="100"/>
        <w:rPr>
          <w:rFonts w:hint="eastAsia" w:ascii="宋体" w:hAnsi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val="zh-CN"/>
        </w:rPr>
        <w:t>（2019年度）全国秋季硕博巡回招聘会</w:t>
      </w:r>
      <w:r>
        <w:rPr>
          <w:rFonts w:hint="eastAsia" w:ascii="宋体" w:hAnsi="宋体" w:cs="宋体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求职意向反馈表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textAlignment w:val="auto"/>
        <w:outlineLvl w:val="9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</w:t>
      </w:r>
    </w:p>
    <w:p>
      <w:pPr>
        <w:tabs>
          <w:tab w:val="left" w:pos="1166"/>
        </w:tabs>
        <w:spacing w:line="460" w:lineRule="exact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  <w:t>会议时间：201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  <w:lang w:val="en-US" w:eastAsia="zh-CN"/>
        </w:rPr>
        <w:t>14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  <w:lang w:eastAsia="zh-CN"/>
        </w:rPr>
        <w:t>（周一）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  <w:t>会议地点：</w:t>
      </w:r>
      <w:r>
        <w:rPr>
          <w:rFonts w:hint="eastAsia" w:ascii="仿宋" w:hAnsi="仿宋" w:eastAsia="仿宋" w:cs="仿宋"/>
          <w:b w:val="0"/>
          <w:bCs/>
          <w:sz w:val="21"/>
          <w:szCs w:val="21"/>
          <w:highlight w:val="none"/>
          <w:lang w:val="en-US" w:eastAsia="zh-CN"/>
        </w:rPr>
        <w:t>北京理工大学体育馆主馆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21"/>
          <w:szCs w:val="21"/>
          <w:highlight w:val="none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北京海淀区中关村南大街5号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single"/>
          <w:lang w:val="en-US" w:eastAsia="zh-CN"/>
        </w:rPr>
      </w:pPr>
      <w:r>
        <w:rPr>
          <w:rFonts w:hint="eastAsia"/>
          <w:sz w:val="18"/>
          <w:szCs w:val="18"/>
          <w:highlight w:val="none"/>
        </w:rPr>
        <w:t xml:space="preserve">姓 </w:t>
      </w:r>
      <w:r>
        <w:rPr>
          <w:rFonts w:hint="eastAsia"/>
          <w:sz w:val="18"/>
          <w:szCs w:val="18"/>
          <w:highlight w:val="none"/>
          <w:lang w:val="en-US" w:eastAsia="zh-CN"/>
        </w:rPr>
        <w:t xml:space="preserve">   </w:t>
      </w:r>
      <w:r>
        <w:rPr>
          <w:rFonts w:hint="eastAsia"/>
          <w:sz w:val="18"/>
          <w:szCs w:val="18"/>
          <w:highlight w:val="none"/>
        </w:rPr>
        <w:t>名：</w:t>
      </w:r>
      <w:r>
        <w:rPr>
          <w:rFonts w:hint="eastAsia"/>
          <w:sz w:val="18"/>
          <w:szCs w:val="18"/>
          <w:highlight w:val="none"/>
          <w:u w:val="single"/>
        </w:rPr>
        <w:t xml:space="preserve">        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highlight w:val="none"/>
          <w:u w:val="none"/>
          <w:lang w:eastAsia="zh-CN"/>
        </w:rPr>
        <w:t>学校名称：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</w:rPr>
        <w:t>联系方式 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户籍所在地：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期望工作地：</w:t>
      </w:r>
      <w:r>
        <w:rPr>
          <w:rFonts w:hint="eastAsia"/>
          <w:sz w:val="18"/>
          <w:szCs w:val="18"/>
          <w:highlight w:val="none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highlight w:val="none"/>
          <w:u w:val="none"/>
          <w:lang w:eastAsia="zh-CN"/>
        </w:rPr>
        <w:t>性别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您的</w:t>
      </w:r>
      <w:r>
        <w:rPr>
          <w:rFonts w:hint="eastAsia"/>
          <w:sz w:val="18"/>
          <w:szCs w:val="18"/>
          <w:highlight w:val="none"/>
        </w:rPr>
        <w:t>学历</w:t>
      </w:r>
      <w:r>
        <w:rPr>
          <w:rFonts w:hint="eastAsia"/>
          <w:sz w:val="18"/>
          <w:szCs w:val="18"/>
          <w:highlight w:val="none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 xml:space="preserve">博士     B、硕士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是否具有博士后经历？（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A、是       B、 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您所希望的薪酬是？(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A、8K-10K       B、10k-12k    C、 12K-14K    D、14K-16K    E、2W以上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8、您是否参会？（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9、（可多选）您参加哪个场次？（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 xml:space="preserve">     A、博士专场（8:30-12:00）     B、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</w:rPr>
        <w:t>“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  <w:lang w:eastAsia="zh-CN"/>
        </w:rPr>
        <w:t>制造业高质量发展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</w:rPr>
        <w:t>”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  <w:lang w:eastAsia="zh-CN"/>
        </w:rPr>
        <w:t>专场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highlight w:val="none"/>
        </w:rPr>
        <w:t>（硕博）</w:t>
      </w:r>
      <w:r>
        <w:rPr>
          <w:rFonts w:hint="eastAsia"/>
          <w:b w:val="0"/>
          <w:bCs/>
          <w:color w:val="000000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hint="eastAsia"/>
          <w:sz w:val="18"/>
          <w:szCs w:val="18"/>
          <w:highlight w:val="none"/>
          <w:u w:val="none"/>
          <w:lang w:val="en-US" w:eastAsia="zh-CN"/>
        </w:rPr>
        <w:t>14:00-18:00）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_GB2312" w:eastAsia="楷体_GB2312"/>
          <w:b/>
          <w:color w:val="0000FF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0000FF"/>
          <w:sz w:val="21"/>
          <w:szCs w:val="21"/>
          <w:highlight w:val="none"/>
        </w:rPr>
      </w:pPr>
      <w:r>
        <w:rPr>
          <w:rFonts w:hint="eastAsia" w:ascii="楷体_GB2312" w:eastAsia="楷体_GB2312"/>
          <w:b/>
          <w:color w:val="0000FF"/>
          <w:sz w:val="20"/>
          <w:szCs w:val="20"/>
          <w:highlight w:val="none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工业和信息化部人才交流中心</w:t>
      </w:r>
      <w:r>
        <w:rPr>
          <w:rFonts w:hint="eastAsia"/>
          <w:sz w:val="18"/>
          <w:szCs w:val="18"/>
          <w:highlight w:val="none"/>
          <w:lang w:eastAsia="zh-CN"/>
        </w:rPr>
        <w:t>（</w:t>
      </w:r>
      <w:r>
        <w:rPr>
          <w:rFonts w:hint="eastAsia"/>
          <w:sz w:val="18"/>
          <w:szCs w:val="18"/>
          <w:highlight w:val="none"/>
          <w:lang w:val="en-US" w:eastAsia="zh-CN"/>
        </w:rPr>
        <w:t>2019年度）全国秋季硕博巡回招聘会</w:t>
      </w:r>
      <w:r>
        <w:rPr>
          <w:rFonts w:hint="eastAsia"/>
          <w:sz w:val="18"/>
          <w:szCs w:val="18"/>
          <w:highlight w:val="none"/>
        </w:rPr>
        <w:t>，近百家知名</w:t>
      </w:r>
      <w:r>
        <w:rPr>
          <w:rFonts w:hint="eastAsia"/>
          <w:sz w:val="18"/>
          <w:szCs w:val="18"/>
          <w:highlight w:val="none"/>
          <w:lang w:eastAsia="zh-CN"/>
        </w:rPr>
        <w:t>高校、科研院所、</w:t>
      </w:r>
      <w:r>
        <w:rPr>
          <w:rFonts w:hint="eastAsia"/>
          <w:sz w:val="18"/>
          <w:szCs w:val="18"/>
          <w:highlight w:val="none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  <w:lang w:eastAsia="zh-CN"/>
        </w:rPr>
        <w:t>博士报名还在继续，硕士报名已截止。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highlight w:val="none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 --求职顾问全程服务；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highlight w:val="none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highlight w:val="none"/>
          <w:lang w:val="en-US" w:eastAsia="zh-CN"/>
        </w:rPr>
        <w:t>校园求职服务。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0070C0"/>
          <w:sz w:val="18"/>
          <w:szCs w:val="18"/>
          <w:highlight w:val="none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  <w:lang w:eastAsia="zh-CN"/>
        </w:rPr>
        <w:t>《求职意向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  <w:lang w:val="en-US" w:eastAsia="zh-CN"/>
        </w:rPr>
        <w:t>反馈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  <w:lang w:eastAsia="zh-CN"/>
        </w:rPr>
        <w:t>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</w:rPr>
        <w:t>填好后发送给我们，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highlight w:val="none"/>
          <w:shd w:val="clear" w:color="auto" w:fill="FFFFFF"/>
        </w:rPr>
        <w:t>审核通过后，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highlight w:val="none"/>
          <w:shd w:val="clear" w:color="auto" w:fill="FFFFFF"/>
          <w:lang w:eastAsia="zh-CN"/>
        </w:rPr>
        <w:t>博士凭带有编码的邀请函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highlight w:val="none"/>
          <w:shd w:val="clear" w:color="auto" w:fill="FFFFFF"/>
          <w:lang w:val="en-US" w:eastAsia="zh-CN"/>
        </w:rPr>
        <w:t>+简历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highlight w:val="none"/>
          <w:shd w:val="clear" w:color="auto" w:fill="FFFFFF"/>
          <w:lang w:eastAsia="zh-CN"/>
        </w:rPr>
        <w:t>入场参会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</w:rPr>
        <w:t>！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highlight w:val="none"/>
          <w:lang w:eastAsia="zh-CN"/>
        </w:rPr>
        <w:t>硕士凭官方发送的手机短信参会！</w:t>
      </w:r>
      <w:r>
        <w:rPr>
          <w:rFonts w:hint="eastAsia" w:ascii="华文楷体" w:hAnsi="华文楷体" w:eastAsia="华文楷体" w:cs="华文楷体"/>
          <w:b/>
          <w:bCs/>
          <w:color w:val="0070C0"/>
          <w:sz w:val="18"/>
          <w:szCs w:val="18"/>
          <w:highlight w:val="none"/>
          <w:lang w:eastAsia="zh-CN"/>
        </w:rPr>
        <w:t>（注：博士报名还在继续，硕士报名已经截止）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/>
          <w:sz w:val="18"/>
          <w:szCs w:val="18"/>
          <w:highlight w:val="none"/>
          <w:lang w:eastAsia="zh-CN"/>
        </w:rPr>
        <w:t>联系人</w:t>
      </w:r>
      <w:r>
        <w:rPr>
          <w:rFonts w:hint="eastAsia"/>
          <w:sz w:val="18"/>
          <w:szCs w:val="18"/>
          <w:highlight w:val="none"/>
        </w:rPr>
        <w:t>：</w:t>
      </w:r>
      <w:r>
        <w:rPr>
          <w:rFonts w:hint="eastAsia"/>
          <w:sz w:val="18"/>
          <w:szCs w:val="18"/>
          <w:highlight w:val="none"/>
          <w:lang w:eastAsia="zh-CN"/>
        </w:rPr>
        <w:t>宋建荣</w:t>
      </w:r>
      <w:r>
        <w:rPr>
          <w:rFonts w:hint="eastAsia"/>
          <w:sz w:val="18"/>
          <w:szCs w:val="18"/>
          <w:highlight w:val="none"/>
          <w:lang w:val="en-US" w:eastAsia="zh-CN"/>
        </w:rPr>
        <w:t xml:space="preserve">   </w:t>
      </w:r>
      <w:r>
        <w:rPr>
          <w:rFonts w:hint="eastAsia"/>
          <w:sz w:val="18"/>
          <w:szCs w:val="18"/>
          <w:highlight w:val="none"/>
        </w:rPr>
        <w:t xml:space="preserve"> 咨询电话：</w:t>
      </w:r>
      <w:r>
        <w:rPr>
          <w:rFonts w:hint="eastAsia"/>
          <w:sz w:val="18"/>
          <w:szCs w:val="18"/>
          <w:highlight w:val="none"/>
          <w:lang w:val="en-US" w:eastAsia="zh-CN"/>
        </w:rPr>
        <w:t xml:space="preserve">010-68207421   QQ群：812110247  咨询QQ：2850797820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180" w:firstLineChars="100"/>
        <w:textAlignment w:val="auto"/>
        <w:outlineLvl w:val="9"/>
        <w:rPr>
          <w:rFonts w:hint="default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>微信：ysah-an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  <w:r>
        <w:rPr>
          <w:rFonts w:hint="eastAsia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/>
          <w:sz w:val="18"/>
          <w:szCs w:val="18"/>
          <w:highlight w:val="none"/>
          <w:lang w:eastAsia="zh-CN"/>
        </w:rPr>
        <w:t>电子邮箱：</w: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val="en-US" w:eastAsia="zh-CN"/>
        </w:rPr>
        <w:instrText xml:space="preserve"> HYPERLINK "mailto:songjianrong@miitec.org.cn" </w:instrTex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separate"/>
      </w:r>
      <w:r>
        <w:rPr>
          <w:rStyle w:val="6"/>
          <w:rFonts w:hint="eastAsia"/>
          <w:sz w:val="18"/>
          <w:szCs w:val="18"/>
          <w:highlight w:val="none"/>
          <w:lang w:val="en-US" w:eastAsia="zh-CN"/>
        </w:rPr>
        <w:t>songjianrong@miitec.org.cn</w: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end"/>
      </w:r>
      <w:r>
        <w:rPr>
          <w:rFonts w:hint="eastAsia"/>
          <w:sz w:val="18"/>
          <w:szCs w:val="18"/>
          <w:highlight w:val="none"/>
          <w:lang w:val="en-US" w:eastAsia="zh-CN"/>
        </w:rPr>
        <w:t xml:space="preserve">    官网：</w: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separate"/>
      </w:r>
      <w:r>
        <w:rPr>
          <w:rStyle w:val="6"/>
          <w:rFonts w:hint="eastAsia"/>
          <w:sz w:val="18"/>
          <w:szCs w:val="18"/>
          <w:highlight w:val="none"/>
          <w:lang w:val="en-US" w:eastAsia="zh-CN"/>
        </w:rPr>
        <w:t>www.miitec.org.cn</w: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end"/>
      </w:r>
      <w:r>
        <w:rPr>
          <w:rFonts w:hint="eastAsia"/>
          <w:sz w:val="18"/>
          <w:szCs w:val="18"/>
          <w:highlight w:val="none"/>
          <w:lang w:val="en-US" w:eastAsia="zh-CN"/>
        </w:rPr>
        <w:t xml:space="preserve">  工信人才网：</w: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begin"/>
      </w:r>
      <w:r>
        <w:rPr>
          <w:rFonts w:hint="eastAsia"/>
          <w:sz w:val="18"/>
          <w:szCs w:val="18"/>
          <w:highlight w:val="none"/>
          <w:lang w:val="en-US" w:eastAsia="zh-CN"/>
        </w:rPr>
        <w:instrText xml:space="preserve"> HYPERLINK "http://www.miitjob.cn" </w:instrTex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separate"/>
      </w:r>
      <w:r>
        <w:rPr>
          <w:rStyle w:val="6"/>
          <w:rFonts w:hint="eastAsia"/>
          <w:sz w:val="18"/>
          <w:szCs w:val="18"/>
          <w:highlight w:val="none"/>
          <w:lang w:val="en-US" w:eastAsia="zh-CN"/>
        </w:rPr>
        <w:t>www.miitjob.cn</w:t>
      </w:r>
      <w:r>
        <w:rPr>
          <w:rFonts w:hint="eastAsia"/>
          <w:sz w:val="18"/>
          <w:szCs w:val="18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</w:p>
    <w:p>
      <w:pPr>
        <w:spacing w:line="56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none"/>
        </w:rPr>
        <w:t>欢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none"/>
          <w:shd w:val="clear" w:color="auto" w:fill="FFFFFF"/>
        </w:rPr>
        <w:t>迎各位踊跃报名！</w:t>
      </w:r>
    </w:p>
    <w:p>
      <w:pPr>
        <w:tabs>
          <w:tab w:val="left" w:pos="1166"/>
        </w:tabs>
        <w:spacing w:line="460" w:lineRule="exact"/>
        <w:rPr>
          <w:rFonts w:hint="eastAsia"/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 xml:space="preserve">       </w:t>
      </w:r>
    </w:p>
    <w:p>
      <w:pPr>
        <w:tabs>
          <w:tab w:val="left" w:pos="1166"/>
        </w:tabs>
        <w:spacing w:line="460" w:lineRule="exact"/>
        <w:rPr>
          <w:rFonts w:hint="eastAsia"/>
          <w:sz w:val="20"/>
          <w:szCs w:val="20"/>
          <w:highlight w:val="none"/>
        </w:rPr>
      </w:pPr>
    </w:p>
    <w:p>
      <w:pPr>
        <w:tabs>
          <w:tab w:val="left" w:pos="1166"/>
        </w:tabs>
        <w:spacing w:line="460" w:lineRule="exact"/>
        <w:rPr>
          <w:rFonts w:hint="eastAsia"/>
          <w:sz w:val="20"/>
          <w:szCs w:val="20"/>
          <w:highlight w:val="none"/>
        </w:rPr>
      </w:pPr>
    </w:p>
    <w:p>
      <w:pPr>
        <w:tabs>
          <w:tab w:val="left" w:pos="1166"/>
        </w:tabs>
        <w:spacing w:line="460" w:lineRule="exact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 xml:space="preserve">                        </w:t>
      </w:r>
      <w:r>
        <w:rPr>
          <w:rFonts w:hint="eastAsia"/>
          <w:sz w:val="20"/>
          <w:szCs w:val="20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重要通知！！！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举办时间及举办地点调整通知！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《工业和信息化部人才交流中心（2019年度）全国秋季硕博巡回招聘会》-北京场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原定时间和地点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2019年10月12日   北京航空航天大学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color w:val="FF0000"/>
          <w:sz w:val="24"/>
          <w:szCs w:val="24"/>
          <w:highlight w:val="none"/>
        </w:rPr>
      </w:pPr>
      <w:r>
        <w:rPr>
          <w:rFonts w:hint="eastAsia"/>
          <w:b/>
          <w:color w:val="FF0000"/>
          <w:sz w:val="24"/>
          <w:szCs w:val="24"/>
          <w:highlight w:val="none"/>
        </w:rPr>
        <w:t>调整之后时间和地点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color w:val="FF0000"/>
          <w:sz w:val="24"/>
          <w:szCs w:val="24"/>
          <w:highlight w:val="none"/>
        </w:rPr>
      </w:pPr>
      <w:r>
        <w:rPr>
          <w:rFonts w:hint="eastAsia"/>
          <w:b/>
          <w:color w:val="FF0000"/>
          <w:sz w:val="24"/>
          <w:szCs w:val="24"/>
          <w:highlight w:val="none"/>
        </w:rPr>
        <w:t>2019年10月14日 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color w:val="FF0000"/>
          <w:sz w:val="24"/>
          <w:szCs w:val="24"/>
          <w:highlight w:val="none"/>
        </w:rPr>
      </w:pPr>
      <w:r>
        <w:rPr>
          <w:rFonts w:hint="eastAsia"/>
          <w:b/>
          <w:color w:val="FF0000"/>
          <w:sz w:val="24"/>
          <w:szCs w:val="24"/>
          <w:highlight w:val="none"/>
        </w:rPr>
        <w:t>北京理工大学 体育馆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color w:val="FF0000"/>
          <w:sz w:val="24"/>
          <w:szCs w:val="24"/>
          <w:highlight w:val="none"/>
        </w:rPr>
      </w:pPr>
      <w:r>
        <w:rPr>
          <w:rFonts w:hint="eastAsia"/>
          <w:b/>
          <w:color w:val="FF0000"/>
          <w:sz w:val="24"/>
          <w:szCs w:val="24"/>
          <w:highlight w:val="none"/>
        </w:rPr>
        <w:t>（北京海淀区中关村南大街5号）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具体时间不变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上午博士专场8:30-12:00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下午硕博专场 14:00-18:00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请各位同学相互转告！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咨询微信: ysah-an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报名邮箱:songjianrong@miitec.org.cn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博士报名还在继续，硕士已截止报名！！！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F599D"/>
    <w:multiLevelType w:val="singleLevel"/>
    <w:tmpl w:val="B36F59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A490A33"/>
    <w:multiLevelType w:val="singleLevel"/>
    <w:tmpl w:val="BA490A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C111132"/>
    <w:multiLevelType w:val="singleLevel"/>
    <w:tmpl w:val="BC11113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81E62"/>
    <w:rsid w:val="00EB005C"/>
    <w:rsid w:val="00EC2057"/>
    <w:rsid w:val="00EC5D9B"/>
    <w:rsid w:val="00EE239C"/>
    <w:rsid w:val="00F51FE3"/>
    <w:rsid w:val="00F67376"/>
    <w:rsid w:val="00F70415"/>
    <w:rsid w:val="00F77B57"/>
    <w:rsid w:val="01337FEF"/>
    <w:rsid w:val="01961447"/>
    <w:rsid w:val="02D42FE9"/>
    <w:rsid w:val="03075E09"/>
    <w:rsid w:val="034B2AA3"/>
    <w:rsid w:val="03C910B1"/>
    <w:rsid w:val="050C44B1"/>
    <w:rsid w:val="05D51AD5"/>
    <w:rsid w:val="06F41116"/>
    <w:rsid w:val="09506D34"/>
    <w:rsid w:val="0B8D12DB"/>
    <w:rsid w:val="0D3F6F8F"/>
    <w:rsid w:val="0E34487A"/>
    <w:rsid w:val="0E3913D7"/>
    <w:rsid w:val="0E531063"/>
    <w:rsid w:val="107B0718"/>
    <w:rsid w:val="107E2AF6"/>
    <w:rsid w:val="10FA7161"/>
    <w:rsid w:val="128C139D"/>
    <w:rsid w:val="12E56841"/>
    <w:rsid w:val="13FA297F"/>
    <w:rsid w:val="143A4A3E"/>
    <w:rsid w:val="1589685C"/>
    <w:rsid w:val="174C61A8"/>
    <w:rsid w:val="17D52FFD"/>
    <w:rsid w:val="17E81C3D"/>
    <w:rsid w:val="18401941"/>
    <w:rsid w:val="18435E8D"/>
    <w:rsid w:val="18AC1C5A"/>
    <w:rsid w:val="1955348B"/>
    <w:rsid w:val="199B0849"/>
    <w:rsid w:val="19A2306F"/>
    <w:rsid w:val="1AF74760"/>
    <w:rsid w:val="1B52033B"/>
    <w:rsid w:val="1B791DEC"/>
    <w:rsid w:val="1BF57FCB"/>
    <w:rsid w:val="1C26664A"/>
    <w:rsid w:val="1C453D10"/>
    <w:rsid w:val="1C7E62FC"/>
    <w:rsid w:val="1CAC691A"/>
    <w:rsid w:val="1D9672AD"/>
    <w:rsid w:val="1D9917E1"/>
    <w:rsid w:val="1F4E44C6"/>
    <w:rsid w:val="1F906DA1"/>
    <w:rsid w:val="209F74DF"/>
    <w:rsid w:val="220C384D"/>
    <w:rsid w:val="224F6C3A"/>
    <w:rsid w:val="22FC2AA9"/>
    <w:rsid w:val="23200DDF"/>
    <w:rsid w:val="23456303"/>
    <w:rsid w:val="237A43D3"/>
    <w:rsid w:val="23C743A1"/>
    <w:rsid w:val="248958C0"/>
    <w:rsid w:val="24FB560F"/>
    <w:rsid w:val="27984A8F"/>
    <w:rsid w:val="283B0D88"/>
    <w:rsid w:val="28E923FD"/>
    <w:rsid w:val="28F45A8E"/>
    <w:rsid w:val="295D7EFA"/>
    <w:rsid w:val="29B138FE"/>
    <w:rsid w:val="2AD50F30"/>
    <w:rsid w:val="2BBA238D"/>
    <w:rsid w:val="2DBA0F73"/>
    <w:rsid w:val="2E3830FC"/>
    <w:rsid w:val="2ED310E2"/>
    <w:rsid w:val="2F0947EF"/>
    <w:rsid w:val="30CE5BDF"/>
    <w:rsid w:val="32085354"/>
    <w:rsid w:val="33FE1AA8"/>
    <w:rsid w:val="34AA2612"/>
    <w:rsid w:val="35342C4D"/>
    <w:rsid w:val="35FF6A05"/>
    <w:rsid w:val="383728AA"/>
    <w:rsid w:val="388B7ACB"/>
    <w:rsid w:val="38BA00CB"/>
    <w:rsid w:val="39140864"/>
    <w:rsid w:val="3A12638D"/>
    <w:rsid w:val="3B1031FE"/>
    <w:rsid w:val="3B27159F"/>
    <w:rsid w:val="3B5D077E"/>
    <w:rsid w:val="3C684676"/>
    <w:rsid w:val="3C94507C"/>
    <w:rsid w:val="3CBC28BD"/>
    <w:rsid w:val="3D272440"/>
    <w:rsid w:val="3E165013"/>
    <w:rsid w:val="3E3376F6"/>
    <w:rsid w:val="3F295572"/>
    <w:rsid w:val="40594F0F"/>
    <w:rsid w:val="410B2838"/>
    <w:rsid w:val="412128E4"/>
    <w:rsid w:val="4278543D"/>
    <w:rsid w:val="4332471A"/>
    <w:rsid w:val="439226B0"/>
    <w:rsid w:val="44B34D1B"/>
    <w:rsid w:val="44E86A4F"/>
    <w:rsid w:val="45643DBE"/>
    <w:rsid w:val="45A30069"/>
    <w:rsid w:val="45ED1F1A"/>
    <w:rsid w:val="46290E24"/>
    <w:rsid w:val="46E848DD"/>
    <w:rsid w:val="46ED1428"/>
    <w:rsid w:val="47243FDB"/>
    <w:rsid w:val="47A80D27"/>
    <w:rsid w:val="480F11C1"/>
    <w:rsid w:val="485E6B19"/>
    <w:rsid w:val="48916672"/>
    <w:rsid w:val="49323B8F"/>
    <w:rsid w:val="49E54253"/>
    <w:rsid w:val="4B9420A1"/>
    <w:rsid w:val="4BDC1D40"/>
    <w:rsid w:val="4CF457A6"/>
    <w:rsid w:val="4D1B7997"/>
    <w:rsid w:val="4D6A03B2"/>
    <w:rsid w:val="4DBF5B71"/>
    <w:rsid w:val="4DE52608"/>
    <w:rsid w:val="4EFE0A9A"/>
    <w:rsid w:val="50404AC7"/>
    <w:rsid w:val="51182FB5"/>
    <w:rsid w:val="51A07143"/>
    <w:rsid w:val="52F550BB"/>
    <w:rsid w:val="53F1734C"/>
    <w:rsid w:val="561344E4"/>
    <w:rsid w:val="56BF6231"/>
    <w:rsid w:val="56DF7A96"/>
    <w:rsid w:val="57351C65"/>
    <w:rsid w:val="58810822"/>
    <w:rsid w:val="58955538"/>
    <w:rsid w:val="59361B20"/>
    <w:rsid w:val="5AD17B87"/>
    <w:rsid w:val="5C884C34"/>
    <w:rsid w:val="5CCC6039"/>
    <w:rsid w:val="60AD3317"/>
    <w:rsid w:val="60B9550E"/>
    <w:rsid w:val="61326D6C"/>
    <w:rsid w:val="6140566A"/>
    <w:rsid w:val="62832633"/>
    <w:rsid w:val="63A930E9"/>
    <w:rsid w:val="64133CBA"/>
    <w:rsid w:val="642D386D"/>
    <w:rsid w:val="651B26B7"/>
    <w:rsid w:val="65A35B1C"/>
    <w:rsid w:val="670E3BBC"/>
    <w:rsid w:val="67F01EF6"/>
    <w:rsid w:val="68F40E2D"/>
    <w:rsid w:val="6A721B6F"/>
    <w:rsid w:val="6ABD4298"/>
    <w:rsid w:val="6AFC71D7"/>
    <w:rsid w:val="6BE36771"/>
    <w:rsid w:val="6DB4746C"/>
    <w:rsid w:val="6EE513A3"/>
    <w:rsid w:val="6FA609BE"/>
    <w:rsid w:val="6FF33CD6"/>
    <w:rsid w:val="70A24201"/>
    <w:rsid w:val="717F79C3"/>
    <w:rsid w:val="71845176"/>
    <w:rsid w:val="719170C5"/>
    <w:rsid w:val="71C20CE1"/>
    <w:rsid w:val="71EE240E"/>
    <w:rsid w:val="723E685C"/>
    <w:rsid w:val="73B910C7"/>
    <w:rsid w:val="73D66A6E"/>
    <w:rsid w:val="73E210C9"/>
    <w:rsid w:val="76CE4EBE"/>
    <w:rsid w:val="774B031B"/>
    <w:rsid w:val="78033F1E"/>
    <w:rsid w:val="784814AC"/>
    <w:rsid w:val="78D37AD1"/>
    <w:rsid w:val="7A677879"/>
    <w:rsid w:val="7B341A65"/>
    <w:rsid w:val="7D0F5152"/>
    <w:rsid w:val="7FAE63FB"/>
    <w:rsid w:val="7FE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7</TotalTime>
  <ScaleCrop>false</ScaleCrop>
  <LinksUpToDate>false</LinksUpToDate>
  <CharactersWithSpaces>2656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╰不忘初心、﹌</cp:lastModifiedBy>
  <dcterms:modified xsi:type="dcterms:W3CDTF">2019-10-11T02:56:45Z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