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</w:p>
    <w:p>
      <w:pPr>
        <w:widowControl/>
        <w:snapToGrid w:val="0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b/>
          <w:sz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</w:rPr>
        <w:t>中科院与香港</w:t>
      </w:r>
      <w:r>
        <w:rPr>
          <w:rFonts w:hint="eastAsia" w:ascii="黑体" w:hAnsi="黑体" w:eastAsia="黑体"/>
          <w:b/>
          <w:sz w:val="36"/>
          <w:lang w:eastAsia="zh-CN"/>
        </w:rPr>
        <w:t>科技合作成果展项清单</w:t>
      </w:r>
    </w:p>
    <w:p>
      <w:pPr>
        <w:jc w:val="center"/>
        <w:rPr>
          <w:rFonts w:hint="eastAsia" w:ascii="黑体" w:hAnsi="黑体" w:eastAsia="黑体"/>
          <w:b/>
          <w:sz w:val="36"/>
          <w:lang w:eastAsia="zh-CN"/>
        </w:rPr>
      </w:pP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8"/>
        <w:gridCol w:w="960"/>
        <w:gridCol w:w="960"/>
        <w:gridCol w:w="1146"/>
        <w:gridCol w:w="894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单位名称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联系人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电话及邮箱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展项类别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A类/B类</w:t>
            </w:r>
          </w:p>
        </w:tc>
        <w:tc>
          <w:tcPr>
            <w:tcW w:w="618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展项名称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618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618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618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618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618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  <w:tc>
          <w:tcPr>
            <w:tcW w:w="618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22979"/>
    <w:rsid w:val="57D229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li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2018-08-15T08:20:00Z</dcterms:created>
  <dc:creator>unclegua</dc:creator>
  <cp:lastModifiedBy>unclegua</cp:lastModifiedBy>
  <dcterms:modified xsi:type="dcterms:W3CDTF">2018-08-15T08:20:35Z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